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92B9" w14:textId="4E2DD105" w:rsidR="00A2316C" w:rsidRPr="009047E9" w:rsidRDefault="009047E9" w:rsidP="009047E9">
      <w:pPr>
        <w:pStyle w:val="Header"/>
        <w:tabs>
          <w:tab w:val="clear" w:pos="4320"/>
          <w:tab w:val="clear" w:pos="8640"/>
          <w:tab w:val="left" w:pos="5103"/>
          <w:tab w:val="right" w:pos="6804"/>
        </w:tabs>
        <w:spacing w:after="240"/>
        <w:jc w:val="center"/>
        <w:rPr>
          <w:rFonts w:ascii="Arial" w:hAnsi="Arial" w:cs="Arial"/>
          <w:b/>
          <w:bCs/>
          <w:sz w:val="36"/>
          <w:szCs w:val="36"/>
          <w:lang w:val="en-GB"/>
        </w:rPr>
      </w:pPr>
      <w:r w:rsidRPr="009047E9">
        <w:rPr>
          <w:rFonts w:ascii="Arial" w:hAnsi="Arial" w:cs="Arial"/>
          <w:b/>
          <w:bCs/>
          <w:sz w:val="28"/>
          <w:szCs w:val="28"/>
        </w:rPr>
        <w:t>PEST ACTIVITY CHECKLIST</w:t>
      </w:r>
    </w:p>
    <w:p w14:paraId="76A99374" w14:textId="01CB1573" w:rsidR="00A2316C" w:rsidRPr="001179B2" w:rsidRDefault="00F22F65" w:rsidP="001179B2">
      <w:pPr>
        <w:pStyle w:val="Heading"/>
        <w:spacing w:before="120" w:after="240"/>
      </w:pPr>
      <w:r w:rsidRPr="001179B2">
        <w:t>1.</w:t>
      </w:r>
      <w:r w:rsidRPr="001179B2">
        <w:tab/>
      </w:r>
      <w:r w:rsidR="00A2316C" w:rsidRPr="001179B2">
        <w:t>EXTERIOR OF THE FACILITY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820"/>
        <w:gridCol w:w="1275"/>
        <w:gridCol w:w="3686"/>
      </w:tblGrid>
      <w:tr w:rsidR="00F22F65" w:rsidRPr="00B103DC" w14:paraId="655C153C" w14:textId="77777777" w:rsidTr="008B2FB1">
        <w:trPr>
          <w:trHeight w:val="567"/>
          <w:tblHeader/>
        </w:trPr>
        <w:tc>
          <w:tcPr>
            <w:tcW w:w="709" w:type="dxa"/>
            <w:shd w:val="clear" w:color="auto" w:fill="D5DCE4" w:themeFill="text2" w:themeFillTint="33"/>
            <w:vAlign w:val="center"/>
          </w:tcPr>
          <w:p w14:paraId="22A663DE" w14:textId="7D9160FF"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2"/>
                <w:szCs w:val="22"/>
              </w:rPr>
            </w:pPr>
            <w:r w:rsidRPr="008B2FB1">
              <w:rPr>
                <w:rFonts w:ascii="Arial" w:hAnsi="Arial" w:cs="Arial"/>
                <w:b/>
                <w:sz w:val="22"/>
                <w:szCs w:val="22"/>
              </w:rPr>
              <w:t>NO.</w:t>
            </w:r>
          </w:p>
        </w:tc>
        <w:tc>
          <w:tcPr>
            <w:tcW w:w="4820" w:type="dxa"/>
            <w:shd w:val="clear" w:color="auto" w:fill="D5DCE4" w:themeFill="text2" w:themeFillTint="33"/>
            <w:vAlign w:val="center"/>
          </w:tcPr>
          <w:p w14:paraId="7EB1C570" w14:textId="1DB2C959"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2"/>
                <w:szCs w:val="22"/>
              </w:rPr>
            </w:pPr>
            <w:r w:rsidRPr="008B2FB1">
              <w:rPr>
                <w:rFonts w:ascii="Arial" w:hAnsi="Arial" w:cs="Arial"/>
                <w:b/>
                <w:sz w:val="22"/>
                <w:szCs w:val="22"/>
              </w:rPr>
              <w:t>CRITERIA</w:t>
            </w:r>
          </w:p>
        </w:tc>
        <w:tc>
          <w:tcPr>
            <w:tcW w:w="1275" w:type="dxa"/>
            <w:shd w:val="clear" w:color="auto" w:fill="D5DCE4" w:themeFill="text2" w:themeFillTint="33"/>
            <w:vAlign w:val="center"/>
          </w:tcPr>
          <w:p w14:paraId="04F052A0" w14:textId="77777777"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2"/>
                <w:szCs w:val="22"/>
              </w:rPr>
            </w:pPr>
            <w:r w:rsidRPr="008B2FB1">
              <w:rPr>
                <w:rFonts w:ascii="Arial" w:hAnsi="Arial" w:cs="Arial"/>
                <w:b/>
                <w:sz w:val="22"/>
                <w:szCs w:val="22"/>
              </w:rPr>
              <w:t>YES/NO</w:t>
            </w:r>
          </w:p>
        </w:tc>
        <w:tc>
          <w:tcPr>
            <w:tcW w:w="3686" w:type="dxa"/>
            <w:shd w:val="clear" w:color="auto" w:fill="D5DCE4" w:themeFill="text2" w:themeFillTint="33"/>
            <w:vAlign w:val="center"/>
          </w:tcPr>
          <w:p w14:paraId="129E7E33" w14:textId="77777777"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2"/>
                <w:szCs w:val="22"/>
              </w:rPr>
            </w:pPr>
            <w:r w:rsidRPr="008B2FB1">
              <w:rPr>
                <w:rFonts w:ascii="Arial" w:hAnsi="Arial" w:cs="Arial"/>
                <w:b/>
                <w:sz w:val="22"/>
                <w:szCs w:val="22"/>
              </w:rPr>
              <w:t>COMMENTS</w:t>
            </w:r>
          </w:p>
        </w:tc>
      </w:tr>
      <w:tr w:rsidR="00F22F65" w:rsidRPr="00B103DC" w14:paraId="7A825E29" w14:textId="77777777" w:rsidTr="008B2FB1">
        <w:trPr>
          <w:trHeight w:val="567"/>
        </w:trPr>
        <w:tc>
          <w:tcPr>
            <w:tcW w:w="709" w:type="dxa"/>
            <w:vAlign w:val="center"/>
          </w:tcPr>
          <w:p w14:paraId="18A78D2B" w14:textId="77777777"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p w14:paraId="3DD58FF4" w14:textId="625E4BF5"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1.1 </w:t>
            </w:r>
          </w:p>
        </w:tc>
        <w:tc>
          <w:tcPr>
            <w:tcW w:w="4820" w:type="dxa"/>
            <w:vAlign w:val="center"/>
          </w:tcPr>
          <w:p w14:paraId="0D5CF1E6" w14:textId="3B240B38"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No shrubs, tall grass, creepers, </w:t>
            </w:r>
            <w:r w:rsidR="00D352DE" w:rsidRPr="008B2FB1">
              <w:rPr>
                <w:rFonts w:ascii="Arial" w:hAnsi="Arial" w:cs="Arial"/>
                <w:sz w:val="20"/>
                <w:szCs w:val="20"/>
              </w:rPr>
              <w:t>weeds,</w:t>
            </w:r>
            <w:r w:rsidRPr="008B2FB1">
              <w:rPr>
                <w:rFonts w:ascii="Arial" w:hAnsi="Arial" w:cs="Arial"/>
                <w:sz w:val="20"/>
                <w:szCs w:val="20"/>
              </w:rPr>
              <w:t xml:space="preserve"> or plants against the outside walls. The building is clear on any overhanging trees and electrical cables.  </w:t>
            </w:r>
          </w:p>
        </w:tc>
        <w:tc>
          <w:tcPr>
            <w:tcW w:w="1275" w:type="dxa"/>
            <w:vAlign w:val="center"/>
          </w:tcPr>
          <w:p w14:paraId="41B8C66B" w14:textId="77777777"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68A0C3BF" w14:textId="77777777"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F22F65" w:rsidRPr="00B103DC" w14:paraId="5A3DEAEA" w14:textId="77777777" w:rsidTr="008B2FB1">
        <w:trPr>
          <w:trHeight w:val="567"/>
        </w:trPr>
        <w:tc>
          <w:tcPr>
            <w:tcW w:w="709" w:type="dxa"/>
            <w:vAlign w:val="center"/>
          </w:tcPr>
          <w:p w14:paraId="76633AAF" w14:textId="77777777"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p w14:paraId="5CF0CBFE" w14:textId="507A8A74"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1.2 </w:t>
            </w:r>
          </w:p>
        </w:tc>
        <w:tc>
          <w:tcPr>
            <w:tcW w:w="4820" w:type="dxa"/>
            <w:vAlign w:val="center"/>
          </w:tcPr>
          <w:p w14:paraId="46A66286" w14:textId="2725C90C"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Idle items not stored against exterior walls. No evidence of idle items, rubble, debris etc. that could encourage rodent harbourage. The grounds in the surrounds of the building shall be kept clean and free of litter.</w:t>
            </w:r>
          </w:p>
        </w:tc>
        <w:tc>
          <w:tcPr>
            <w:tcW w:w="1275" w:type="dxa"/>
            <w:vAlign w:val="center"/>
          </w:tcPr>
          <w:p w14:paraId="781E7E8D" w14:textId="77777777"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44E9D930" w14:textId="77777777" w:rsidR="00F22F65" w:rsidRPr="008B2FB1" w:rsidRDefault="00F22F65"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7F4031" w:rsidRPr="00B103DC" w14:paraId="208014FC" w14:textId="77777777" w:rsidTr="008B2FB1">
        <w:trPr>
          <w:trHeight w:val="567"/>
        </w:trPr>
        <w:tc>
          <w:tcPr>
            <w:tcW w:w="709" w:type="dxa"/>
            <w:vAlign w:val="center"/>
          </w:tcPr>
          <w:p w14:paraId="146A031B" w14:textId="77777777" w:rsidR="007F4031" w:rsidRPr="008B2FB1" w:rsidRDefault="007F403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p w14:paraId="124BEC05" w14:textId="73FB2BFB" w:rsidR="007F4031" w:rsidRPr="008B2FB1" w:rsidRDefault="007F403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1.3 </w:t>
            </w:r>
          </w:p>
        </w:tc>
        <w:tc>
          <w:tcPr>
            <w:tcW w:w="4820" w:type="dxa"/>
            <w:vAlign w:val="center"/>
          </w:tcPr>
          <w:p w14:paraId="737391C7" w14:textId="05D339B1" w:rsidR="007F4031" w:rsidRPr="008B2FB1" w:rsidRDefault="007F403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Stagnant water or dripping taps that could serve as breeding habitat and water source for pests shall not be evident on the premises.</w:t>
            </w:r>
          </w:p>
        </w:tc>
        <w:tc>
          <w:tcPr>
            <w:tcW w:w="1275" w:type="dxa"/>
            <w:vAlign w:val="center"/>
          </w:tcPr>
          <w:p w14:paraId="33AC7010" w14:textId="77777777" w:rsidR="007F4031" w:rsidRPr="008B2FB1" w:rsidRDefault="007F403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7953D785" w14:textId="77777777" w:rsidR="007F4031" w:rsidRPr="008B2FB1" w:rsidRDefault="007F403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624EFE" w:rsidRPr="00B103DC" w14:paraId="526EE829" w14:textId="77777777" w:rsidTr="008B2FB1">
        <w:trPr>
          <w:trHeight w:val="567"/>
        </w:trPr>
        <w:tc>
          <w:tcPr>
            <w:tcW w:w="709" w:type="dxa"/>
            <w:vAlign w:val="center"/>
          </w:tcPr>
          <w:p w14:paraId="6CB1D133" w14:textId="77777777"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p w14:paraId="2CE8F081" w14:textId="3A427F79"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1.4 </w:t>
            </w:r>
          </w:p>
        </w:tc>
        <w:tc>
          <w:tcPr>
            <w:tcW w:w="4820" w:type="dxa"/>
            <w:vAlign w:val="center"/>
          </w:tcPr>
          <w:p w14:paraId="0D584260" w14:textId="24211B20"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No evidence of rat burrows, mice nesting material or bird nesting.</w:t>
            </w:r>
          </w:p>
        </w:tc>
        <w:tc>
          <w:tcPr>
            <w:tcW w:w="1275" w:type="dxa"/>
            <w:vAlign w:val="center"/>
          </w:tcPr>
          <w:p w14:paraId="0DF70E8E" w14:textId="77777777"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59F62178" w14:textId="77777777"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624EFE" w:rsidRPr="00B103DC" w14:paraId="5CD7F55B" w14:textId="77777777" w:rsidTr="008B2FB1">
        <w:trPr>
          <w:trHeight w:val="567"/>
        </w:trPr>
        <w:tc>
          <w:tcPr>
            <w:tcW w:w="709" w:type="dxa"/>
            <w:vAlign w:val="center"/>
          </w:tcPr>
          <w:p w14:paraId="03CD587F" w14:textId="77777777"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p w14:paraId="353FC3DA" w14:textId="52EDC6C6"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1.5 </w:t>
            </w:r>
          </w:p>
        </w:tc>
        <w:tc>
          <w:tcPr>
            <w:tcW w:w="4820" w:type="dxa"/>
            <w:vAlign w:val="center"/>
          </w:tcPr>
          <w:p w14:paraId="730CBD7A" w14:textId="1180A0DA"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Waste collection area kept in a clean and hygienic condition. All refuse collected in enclosed receptacles equipped with tight fitting lids. Waste containers are not over-filled and are cleaned and sanitised regularly to deter pests.</w:t>
            </w:r>
          </w:p>
        </w:tc>
        <w:tc>
          <w:tcPr>
            <w:tcW w:w="1275" w:type="dxa"/>
            <w:vAlign w:val="center"/>
          </w:tcPr>
          <w:p w14:paraId="4ACDD460" w14:textId="77777777"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555945CF" w14:textId="77777777"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624EFE" w:rsidRPr="00B103DC" w14:paraId="0B12E9C5" w14:textId="77777777" w:rsidTr="008B2FB1">
        <w:trPr>
          <w:trHeight w:val="567"/>
        </w:trPr>
        <w:tc>
          <w:tcPr>
            <w:tcW w:w="709" w:type="dxa"/>
            <w:vAlign w:val="center"/>
          </w:tcPr>
          <w:p w14:paraId="32895319" w14:textId="17F04E20"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1.6 </w:t>
            </w:r>
          </w:p>
        </w:tc>
        <w:tc>
          <w:tcPr>
            <w:tcW w:w="4820" w:type="dxa"/>
            <w:vAlign w:val="center"/>
          </w:tcPr>
          <w:p w14:paraId="1B0F0810" w14:textId="6330EE63"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Activities on premises adjacent to the building do l does not pose any pest infestation risks.</w:t>
            </w:r>
          </w:p>
        </w:tc>
        <w:tc>
          <w:tcPr>
            <w:tcW w:w="1275" w:type="dxa"/>
            <w:vAlign w:val="center"/>
          </w:tcPr>
          <w:p w14:paraId="2AB5149F" w14:textId="77777777"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0"/>
                <w:szCs w:val="20"/>
              </w:rPr>
            </w:pPr>
          </w:p>
        </w:tc>
        <w:tc>
          <w:tcPr>
            <w:tcW w:w="3686" w:type="dxa"/>
            <w:vAlign w:val="center"/>
          </w:tcPr>
          <w:p w14:paraId="7FE4E42F" w14:textId="77777777" w:rsidR="00624EFE" w:rsidRPr="008B2FB1" w:rsidRDefault="00624EFE"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0"/>
                <w:szCs w:val="20"/>
              </w:rPr>
            </w:pPr>
          </w:p>
        </w:tc>
      </w:tr>
      <w:tr w:rsidR="00C5039A" w:rsidRPr="00B103DC" w14:paraId="484F7F1D" w14:textId="77777777" w:rsidTr="008B2FB1">
        <w:trPr>
          <w:trHeight w:val="567"/>
        </w:trPr>
        <w:tc>
          <w:tcPr>
            <w:tcW w:w="709" w:type="dxa"/>
            <w:vAlign w:val="center"/>
          </w:tcPr>
          <w:p w14:paraId="5158DA4C" w14:textId="3A18A071"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1.7</w:t>
            </w:r>
          </w:p>
        </w:tc>
        <w:tc>
          <w:tcPr>
            <w:tcW w:w="4820" w:type="dxa"/>
            <w:vAlign w:val="center"/>
          </w:tcPr>
          <w:p w14:paraId="6382566A" w14:textId="6B872162"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The exterior construction of the building is in good condition and repair to restrict pest access and prevent potential breeding sites. There are no holes or opening in the exterior walls or foundations. Pipe openings, wall plate openings, conduit or wiring entering the building from the exterior are sealed or have rodent traps next to them.</w:t>
            </w:r>
          </w:p>
        </w:tc>
        <w:tc>
          <w:tcPr>
            <w:tcW w:w="1275" w:type="dxa"/>
            <w:vAlign w:val="center"/>
          </w:tcPr>
          <w:p w14:paraId="1A3A0045" w14:textId="77777777"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3E290FCA" w14:textId="77777777"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C5039A" w:rsidRPr="00B103DC" w14:paraId="2C58386D" w14:textId="77777777" w:rsidTr="008B2FB1">
        <w:trPr>
          <w:trHeight w:val="567"/>
        </w:trPr>
        <w:tc>
          <w:tcPr>
            <w:tcW w:w="709" w:type="dxa"/>
            <w:vAlign w:val="center"/>
          </w:tcPr>
          <w:p w14:paraId="2CCC675C" w14:textId="77777777"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p w14:paraId="56CAF453" w14:textId="088296DF"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1.8.</w:t>
            </w:r>
          </w:p>
        </w:tc>
        <w:tc>
          <w:tcPr>
            <w:tcW w:w="4820" w:type="dxa"/>
            <w:vAlign w:val="center"/>
          </w:tcPr>
          <w:p w14:paraId="51EEBB02" w14:textId="693B0729"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Gulley ‘s, traps, manholes, </w:t>
            </w:r>
            <w:r w:rsidR="008B2FB1" w:rsidRPr="008B2FB1">
              <w:rPr>
                <w:rFonts w:ascii="Arial" w:hAnsi="Arial" w:cs="Arial"/>
                <w:sz w:val="20"/>
                <w:szCs w:val="20"/>
              </w:rPr>
              <w:t>drainpipes</w:t>
            </w:r>
            <w:r w:rsidRPr="008B2FB1">
              <w:rPr>
                <w:rFonts w:ascii="Arial" w:hAnsi="Arial" w:cs="Arial"/>
                <w:sz w:val="20"/>
                <w:szCs w:val="20"/>
              </w:rPr>
              <w:t xml:space="preserve"> and sewers are well maintained and equipped with metal covers. No odours emanating from the outside drainage system. Vent pipes equipped with screens (balloon grating) to dissuade birds building their nests in it</w:t>
            </w:r>
          </w:p>
        </w:tc>
        <w:tc>
          <w:tcPr>
            <w:tcW w:w="1275" w:type="dxa"/>
            <w:vAlign w:val="center"/>
          </w:tcPr>
          <w:p w14:paraId="4E891723" w14:textId="77777777"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7C498AA1" w14:textId="77777777"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C5039A" w:rsidRPr="00B103DC" w14:paraId="1B480C2F" w14:textId="77777777" w:rsidTr="008B2FB1">
        <w:trPr>
          <w:trHeight w:val="567"/>
        </w:trPr>
        <w:tc>
          <w:tcPr>
            <w:tcW w:w="709" w:type="dxa"/>
            <w:vAlign w:val="center"/>
          </w:tcPr>
          <w:p w14:paraId="4F7983D7" w14:textId="77777777"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p w14:paraId="558B7357" w14:textId="72DDACE2"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1.9 </w:t>
            </w:r>
          </w:p>
        </w:tc>
        <w:tc>
          <w:tcPr>
            <w:tcW w:w="4820" w:type="dxa"/>
            <w:vAlign w:val="center"/>
          </w:tcPr>
          <w:p w14:paraId="0499B910" w14:textId="60CED9A1"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Doorways should be illuminated, but lights shall not be mounted above or next to outside doors (light to shine on the doors from a distance).</w:t>
            </w:r>
          </w:p>
        </w:tc>
        <w:tc>
          <w:tcPr>
            <w:tcW w:w="1275" w:type="dxa"/>
            <w:vAlign w:val="center"/>
          </w:tcPr>
          <w:p w14:paraId="185D570F" w14:textId="77777777"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4FE18F6C" w14:textId="77777777" w:rsidR="00C5039A" w:rsidRPr="008B2FB1" w:rsidRDefault="00C5039A"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B013BD" w:rsidRPr="00B103DC" w14:paraId="6FD20A99" w14:textId="77777777" w:rsidTr="008B2FB1">
        <w:trPr>
          <w:trHeight w:val="567"/>
        </w:trPr>
        <w:tc>
          <w:tcPr>
            <w:tcW w:w="709" w:type="dxa"/>
            <w:vAlign w:val="center"/>
          </w:tcPr>
          <w:p w14:paraId="799540B0" w14:textId="61FE8F60" w:rsidR="00B013BD" w:rsidRPr="008B2FB1" w:rsidRDefault="00B013BD"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1.10</w:t>
            </w:r>
          </w:p>
        </w:tc>
        <w:tc>
          <w:tcPr>
            <w:tcW w:w="4820" w:type="dxa"/>
            <w:vAlign w:val="center"/>
          </w:tcPr>
          <w:p w14:paraId="2CD3EACF" w14:textId="6C6B0DD5" w:rsidR="00B013BD" w:rsidRPr="008B2FB1" w:rsidRDefault="00B013BD"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Windows shall close tightly and do not allow for insect or pest entry. </w:t>
            </w:r>
          </w:p>
          <w:p w14:paraId="58E3D726" w14:textId="77777777" w:rsidR="00B013BD" w:rsidRPr="008B2FB1" w:rsidRDefault="00B013BD" w:rsidP="008B2FB1">
            <w:pPr>
              <w:pStyle w:val="ListParagraph"/>
              <w:numPr>
                <w:ilvl w:val="0"/>
                <w:numId w:val="26"/>
              </w:numPr>
              <w:tabs>
                <w:tab w:val="left" w:pos="325"/>
                <w:tab w:val="left" w:pos="1418"/>
                <w:tab w:val="left" w:pos="1814"/>
                <w:tab w:val="left" w:pos="2325"/>
                <w:tab w:val="left" w:pos="2835"/>
                <w:tab w:val="left" w:pos="3402"/>
                <w:tab w:val="left" w:pos="3969"/>
                <w:tab w:val="left" w:pos="6804"/>
                <w:tab w:val="right" w:pos="8789"/>
              </w:tabs>
              <w:spacing w:before="60" w:after="60"/>
              <w:ind w:left="323" w:hanging="323"/>
              <w:rPr>
                <w:rFonts w:ascii="Arial" w:hAnsi="Arial" w:cs="Arial"/>
                <w:sz w:val="20"/>
                <w:szCs w:val="20"/>
              </w:rPr>
            </w:pPr>
            <w:r w:rsidRPr="008B2FB1">
              <w:rPr>
                <w:rFonts w:ascii="Arial" w:hAnsi="Arial" w:cs="Arial"/>
                <w:sz w:val="20"/>
                <w:szCs w:val="20"/>
              </w:rPr>
              <w:t>All windows opening to the outside of the building equipped with insect screens (mesh size of 2mm</w:t>
            </w:r>
            <w:r w:rsidRPr="008B2FB1">
              <w:rPr>
                <w:rFonts w:ascii="Arial" w:hAnsi="Arial" w:cs="Arial"/>
                <w:sz w:val="20"/>
                <w:szCs w:val="20"/>
                <w:vertAlign w:val="superscript"/>
              </w:rPr>
              <w:t xml:space="preserve">2 </w:t>
            </w:r>
            <w:r w:rsidRPr="008B2FB1">
              <w:rPr>
                <w:rFonts w:ascii="Arial" w:hAnsi="Arial" w:cs="Arial"/>
                <w:sz w:val="20"/>
                <w:szCs w:val="20"/>
              </w:rPr>
              <w:t>or less).  Or sealed permanently.</w:t>
            </w:r>
          </w:p>
          <w:p w14:paraId="37C19F60" w14:textId="77777777" w:rsidR="00B013BD" w:rsidRPr="008B2FB1" w:rsidRDefault="00B013BD" w:rsidP="008B2FB1">
            <w:pPr>
              <w:pStyle w:val="ListParagraph"/>
              <w:numPr>
                <w:ilvl w:val="0"/>
                <w:numId w:val="26"/>
              </w:numPr>
              <w:tabs>
                <w:tab w:val="left" w:pos="325"/>
                <w:tab w:val="left" w:pos="1418"/>
                <w:tab w:val="left" w:pos="1814"/>
                <w:tab w:val="left" w:pos="2325"/>
                <w:tab w:val="left" w:pos="2835"/>
                <w:tab w:val="left" w:pos="3402"/>
                <w:tab w:val="left" w:pos="3969"/>
                <w:tab w:val="left" w:pos="6804"/>
                <w:tab w:val="right" w:pos="8789"/>
              </w:tabs>
              <w:spacing w:before="60" w:after="60"/>
              <w:ind w:left="323" w:hanging="323"/>
              <w:rPr>
                <w:rFonts w:ascii="Arial" w:hAnsi="Arial" w:cs="Arial"/>
                <w:sz w:val="20"/>
                <w:szCs w:val="20"/>
              </w:rPr>
            </w:pPr>
            <w:r w:rsidRPr="008B2FB1">
              <w:rPr>
                <w:rFonts w:ascii="Arial" w:hAnsi="Arial" w:cs="Arial"/>
                <w:sz w:val="20"/>
                <w:szCs w:val="20"/>
              </w:rPr>
              <w:t xml:space="preserve">Insect screens removable to allow for cleaning. </w:t>
            </w:r>
          </w:p>
          <w:p w14:paraId="1A0C0629" w14:textId="77777777" w:rsidR="00B013BD" w:rsidRPr="008B2FB1" w:rsidRDefault="00B013BD" w:rsidP="008B2FB1">
            <w:pPr>
              <w:pStyle w:val="ListParagraph"/>
              <w:numPr>
                <w:ilvl w:val="0"/>
                <w:numId w:val="26"/>
              </w:numPr>
              <w:tabs>
                <w:tab w:val="left" w:pos="325"/>
                <w:tab w:val="left" w:pos="1418"/>
                <w:tab w:val="left" w:pos="1814"/>
                <w:tab w:val="left" w:pos="2325"/>
                <w:tab w:val="left" w:pos="2835"/>
                <w:tab w:val="left" w:pos="3402"/>
                <w:tab w:val="left" w:pos="3969"/>
                <w:tab w:val="left" w:pos="6804"/>
                <w:tab w:val="right" w:pos="8789"/>
              </w:tabs>
              <w:spacing w:before="60" w:after="60"/>
              <w:ind w:left="323" w:hanging="323"/>
              <w:rPr>
                <w:rFonts w:ascii="Arial" w:hAnsi="Arial" w:cs="Arial"/>
                <w:sz w:val="20"/>
                <w:szCs w:val="20"/>
              </w:rPr>
            </w:pPr>
            <w:r w:rsidRPr="008B2FB1">
              <w:rPr>
                <w:rFonts w:ascii="Arial" w:hAnsi="Arial" w:cs="Arial"/>
                <w:sz w:val="20"/>
                <w:szCs w:val="20"/>
              </w:rPr>
              <w:t>Windows of toilet facilities:</w:t>
            </w:r>
          </w:p>
          <w:p w14:paraId="5A551607" w14:textId="77777777" w:rsidR="00B013BD" w:rsidRPr="008B2FB1" w:rsidRDefault="00B013BD" w:rsidP="008B2FB1">
            <w:pPr>
              <w:pStyle w:val="ListParagraph"/>
              <w:numPr>
                <w:ilvl w:val="1"/>
                <w:numId w:val="27"/>
              </w:numPr>
              <w:tabs>
                <w:tab w:val="left" w:pos="325"/>
                <w:tab w:val="left" w:pos="1814"/>
                <w:tab w:val="left" w:pos="2325"/>
                <w:tab w:val="left" w:pos="2835"/>
                <w:tab w:val="left" w:pos="3402"/>
                <w:tab w:val="left" w:pos="3969"/>
                <w:tab w:val="left" w:pos="6804"/>
                <w:tab w:val="right" w:pos="8789"/>
              </w:tabs>
              <w:spacing w:before="60" w:after="60"/>
              <w:ind w:hanging="1440"/>
              <w:rPr>
                <w:rFonts w:ascii="Arial" w:hAnsi="Arial" w:cs="Arial"/>
                <w:sz w:val="20"/>
                <w:szCs w:val="20"/>
              </w:rPr>
            </w:pPr>
            <w:r w:rsidRPr="008B2FB1">
              <w:rPr>
                <w:rFonts w:ascii="Arial" w:hAnsi="Arial" w:cs="Arial"/>
                <w:sz w:val="20"/>
                <w:szCs w:val="20"/>
              </w:rPr>
              <w:t>Windows, if provided to be permanently sealed.</w:t>
            </w:r>
          </w:p>
          <w:p w14:paraId="3F440A26" w14:textId="0C61430D" w:rsidR="00B013BD" w:rsidRPr="008B2FB1" w:rsidRDefault="00B013BD" w:rsidP="008B2FB1">
            <w:pPr>
              <w:pStyle w:val="ListParagraph"/>
              <w:numPr>
                <w:ilvl w:val="0"/>
                <w:numId w:val="26"/>
              </w:numPr>
              <w:tabs>
                <w:tab w:val="left" w:pos="325"/>
                <w:tab w:val="left" w:pos="1418"/>
                <w:tab w:val="left" w:pos="1814"/>
                <w:tab w:val="left" w:pos="2325"/>
                <w:tab w:val="left" w:pos="2835"/>
                <w:tab w:val="left" w:pos="3402"/>
                <w:tab w:val="left" w:pos="3969"/>
                <w:tab w:val="left" w:pos="6804"/>
                <w:tab w:val="right" w:pos="8789"/>
              </w:tabs>
              <w:spacing w:before="60" w:after="60"/>
              <w:ind w:left="323" w:hanging="323"/>
              <w:rPr>
                <w:rFonts w:ascii="Arial" w:hAnsi="Arial" w:cs="Arial"/>
                <w:sz w:val="20"/>
                <w:szCs w:val="20"/>
              </w:rPr>
            </w:pPr>
            <w:r w:rsidRPr="008B2FB1">
              <w:rPr>
                <w:rFonts w:ascii="Arial" w:hAnsi="Arial" w:cs="Arial"/>
                <w:sz w:val="20"/>
                <w:szCs w:val="20"/>
              </w:rPr>
              <w:lastRenderedPageBreak/>
              <w:t>Air vents/ or other permanent openings to the outside of the building shall be equipped with removable screens (mesh size ≤ 6mm X 6mm). Alternatively, extraction fans must be operational 24/7 (Normal OHS screening must be present)</w:t>
            </w:r>
          </w:p>
        </w:tc>
        <w:tc>
          <w:tcPr>
            <w:tcW w:w="1275" w:type="dxa"/>
            <w:vAlign w:val="center"/>
          </w:tcPr>
          <w:p w14:paraId="304618F7" w14:textId="77777777" w:rsidR="00B013BD" w:rsidRPr="008B2FB1" w:rsidRDefault="00B013BD"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0C388850" w14:textId="77777777" w:rsidR="00B013BD" w:rsidRPr="008B2FB1" w:rsidRDefault="00B013BD"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3305E9" w:rsidRPr="00B103DC" w14:paraId="4A61683D" w14:textId="77777777" w:rsidTr="008B2FB1">
        <w:trPr>
          <w:trHeight w:val="567"/>
        </w:trPr>
        <w:tc>
          <w:tcPr>
            <w:tcW w:w="709" w:type="dxa"/>
            <w:vAlign w:val="center"/>
          </w:tcPr>
          <w:p w14:paraId="336A12D1" w14:textId="2DF73009" w:rsidR="003305E9" w:rsidRPr="008B2FB1" w:rsidRDefault="003305E9"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1.11</w:t>
            </w:r>
          </w:p>
        </w:tc>
        <w:tc>
          <w:tcPr>
            <w:tcW w:w="4820" w:type="dxa"/>
            <w:vAlign w:val="center"/>
          </w:tcPr>
          <w:p w14:paraId="1FB4C390" w14:textId="7EFA84AF" w:rsidR="003305E9" w:rsidRPr="008B2FB1" w:rsidRDefault="003305E9"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Electronic insect attractors not installed on the exterior of the building</w:t>
            </w:r>
          </w:p>
        </w:tc>
        <w:tc>
          <w:tcPr>
            <w:tcW w:w="1275" w:type="dxa"/>
            <w:vAlign w:val="center"/>
          </w:tcPr>
          <w:p w14:paraId="74BF4094" w14:textId="77777777" w:rsidR="003305E9" w:rsidRPr="008B2FB1" w:rsidRDefault="003305E9"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681D62BA" w14:textId="77777777" w:rsidR="003305E9" w:rsidRPr="008B2FB1" w:rsidRDefault="003305E9"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8B2FB1" w:rsidRPr="00B103DC" w14:paraId="2D2F2871" w14:textId="77777777" w:rsidTr="008B2FB1">
        <w:trPr>
          <w:trHeight w:val="567"/>
        </w:trPr>
        <w:tc>
          <w:tcPr>
            <w:tcW w:w="709" w:type="dxa"/>
            <w:vAlign w:val="center"/>
          </w:tcPr>
          <w:p w14:paraId="11F9E674" w14:textId="77777777"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1.12 </w:t>
            </w:r>
          </w:p>
        </w:tc>
        <w:tc>
          <w:tcPr>
            <w:tcW w:w="4820" w:type="dxa"/>
            <w:vAlign w:val="center"/>
          </w:tcPr>
          <w:p w14:paraId="30A2CC29" w14:textId="77777777"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Bait stations shall be placed near all outside doors (excluding doors used by customers) and along exterior walls that are not visible to the </w:t>
            </w:r>
            <w:proofErr w:type="gramStart"/>
            <w:r w:rsidRPr="008B2FB1">
              <w:rPr>
                <w:rFonts w:ascii="Arial" w:hAnsi="Arial" w:cs="Arial"/>
                <w:sz w:val="20"/>
                <w:szCs w:val="20"/>
              </w:rPr>
              <w:t>general public</w:t>
            </w:r>
            <w:proofErr w:type="gramEnd"/>
            <w:r w:rsidRPr="008B2FB1">
              <w:rPr>
                <w:rFonts w:ascii="Arial" w:hAnsi="Arial" w:cs="Arial"/>
                <w:sz w:val="20"/>
                <w:szCs w:val="20"/>
              </w:rPr>
              <w:t xml:space="preserve">.  </w:t>
            </w:r>
          </w:p>
          <w:p w14:paraId="707F1975" w14:textId="77777777"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Rodenticides in block form secured with a rod above the floor of the bait stations. </w:t>
            </w:r>
          </w:p>
          <w:p w14:paraId="13A7FD06" w14:textId="5700922B"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Bait stations permanently secured to the wall or ground and locked to prevent tampering.</w:t>
            </w:r>
          </w:p>
        </w:tc>
        <w:tc>
          <w:tcPr>
            <w:tcW w:w="1275" w:type="dxa"/>
            <w:vAlign w:val="center"/>
          </w:tcPr>
          <w:p w14:paraId="2EA28701" w14:textId="77777777"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2C21F134" w14:textId="77777777"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8B2FB1" w:rsidRPr="00B103DC" w14:paraId="1123EABB" w14:textId="77777777" w:rsidTr="008B2FB1">
        <w:trPr>
          <w:trHeight w:val="567"/>
        </w:trPr>
        <w:tc>
          <w:tcPr>
            <w:tcW w:w="709" w:type="dxa"/>
            <w:vAlign w:val="center"/>
          </w:tcPr>
          <w:p w14:paraId="48E7F79D" w14:textId="4F8D40D0"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 xml:space="preserve">1.13 </w:t>
            </w:r>
          </w:p>
        </w:tc>
        <w:tc>
          <w:tcPr>
            <w:tcW w:w="4820" w:type="dxa"/>
            <w:vAlign w:val="center"/>
          </w:tcPr>
          <w:p w14:paraId="7F035D41" w14:textId="4F397258"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8B2FB1">
              <w:rPr>
                <w:rFonts w:ascii="Arial" w:hAnsi="Arial" w:cs="Arial"/>
                <w:sz w:val="20"/>
                <w:szCs w:val="20"/>
              </w:rPr>
              <w:t>Any signs of pest activity on the exterior of the building (e.g., excessive fly activity, smearing, grease marks and droppings).</w:t>
            </w:r>
          </w:p>
        </w:tc>
        <w:tc>
          <w:tcPr>
            <w:tcW w:w="1275" w:type="dxa"/>
            <w:vAlign w:val="center"/>
          </w:tcPr>
          <w:p w14:paraId="3F1D731C" w14:textId="77777777"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67D5D39C" w14:textId="77777777" w:rsidR="008B2FB1" w:rsidRPr="008B2FB1" w:rsidRDefault="008B2FB1" w:rsidP="008B2FB1">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bl>
    <w:p w14:paraId="4CB28419" w14:textId="2EF38D13" w:rsidR="00A2316C" w:rsidRPr="008B2FB1" w:rsidRDefault="00A2316C" w:rsidP="008B2FB1">
      <w:pPr>
        <w:pStyle w:val="Heading"/>
        <w:spacing w:before="240" w:after="240"/>
      </w:pPr>
      <w:r w:rsidRPr="008B2FB1">
        <w:t xml:space="preserve">2. </w:t>
      </w:r>
      <w:r w:rsidR="008B2FB1">
        <w:tab/>
      </w:r>
      <w:r w:rsidRPr="008B2FB1">
        <w:t>INTERIOR OF FACILITY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820"/>
        <w:gridCol w:w="1275"/>
        <w:gridCol w:w="3686"/>
      </w:tblGrid>
      <w:tr w:rsidR="000D0D5F" w:rsidRPr="00B103DC" w14:paraId="6255F2D5" w14:textId="77777777" w:rsidTr="00CD2E93">
        <w:trPr>
          <w:trHeight w:val="567"/>
          <w:tblHeader/>
        </w:trPr>
        <w:tc>
          <w:tcPr>
            <w:tcW w:w="5529" w:type="dxa"/>
            <w:gridSpan w:val="2"/>
            <w:shd w:val="clear" w:color="auto" w:fill="D5DCE4" w:themeFill="text2" w:themeFillTint="33"/>
            <w:vAlign w:val="center"/>
          </w:tcPr>
          <w:p w14:paraId="685C14C6" w14:textId="77777777" w:rsidR="000D0D5F" w:rsidRPr="001179B2" w:rsidRDefault="000D0D5F"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2"/>
                <w:szCs w:val="22"/>
              </w:rPr>
            </w:pPr>
            <w:r w:rsidRPr="001179B2">
              <w:rPr>
                <w:rFonts w:ascii="Arial" w:hAnsi="Arial" w:cs="Arial"/>
                <w:b/>
                <w:sz w:val="22"/>
                <w:szCs w:val="22"/>
              </w:rPr>
              <w:t>CRITERIA</w:t>
            </w:r>
          </w:p>
        </w:tc>
        <w:tc>
          <w:tcPr>
            <w:tcW w:w="1275" w:type="dxa"/>
            <w:shd w:val="clear" w:color="auto" w:fill="D5DCE4" w:themeFill="text2" w:themeFillTint="33"/>
            <w:vAlign w:val="center"/>
          </w:tcPr>
          <w:p w14:paraId="2F95D11D" w14:textId="77777777" w:rsidR="000D0D5F" w:rsidRPr="001179B2" w:rsidRDefault="000D0D5F"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2"/>
                <w:szCs w:val="22"/>
              </w:rPr>
            </w:pPr>
            <w:r w:rsidRPr="001179B2">
              <w:rPr>
                <w:rFonts w:ascii="Arial" w:hAnsi="Arial" w:cs="Arial"/>
                <w:b/>
                <w:sz w:val="22"/>
                <w:szCs w:val="22"/>
              </w:rPr>
              <w:t>YES/NO</w:t>
            </w:r>
          </w:p>
        </w:tc>
        <w:tc>
          <w:tcPr>
            <w:tcW w:w="3686" w:type="dxa"/>
            <w:shd w:val="clear" w:color="auto" w:fill="D5DCE4" w:themeFill="text2" w:themeFillTint="33"/>
            <w:vAlign w:val="center"/>
          </w:tcPr>
          <w:p w14:paraId="21840F91" w14:textId="77777777" w:rsidR="000D0D5F" w:rsidRPr="001179B2" w:rsidRDefault="000D0D5F"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b/>
                <w:sz w:val="22"/>
                <w:szCs w:val="22"/>
              </w:rPr>
            </w:pPr>
            <w:r w:rsidRPr="001179B2">
              <w:rPr>
                <w:rFonts w:ascii="Arial" w:hAnsi="Arial" w:cs="Arial"/>
                <w:b/>
                <w:sz w:val="22"/>
                <w:szCs w:val="22"/>
              </w:rPr>
              <w:t>COMMENTS</w:t>
            </w:r>
          </w:p>
        </w:tc>
      </w:tr>
      <w:tr w:rsidR="00C637C0" w:rsidRPr="00B103DC" w14:paraId="72AE5B9E" w14:textId="77777777" w:rsidTr="00CD2E93">
        <w:trPr>
          <w:trHeight w:val="567"/>
        </w:trPr>
        <w:tc>
          <w:tcPr>
            <w:tcW w:w="709" w:type="dxa"/>
            <w:vAlign w:val="center"/>
          </w:tcPr>
          <w:p w14:paraId="7A2B2092" w14:textId="43CF99DC"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 xml:space="preserve">2.1. </w:t>
            </w:r>
          </w:p>
        </w:tc>
        <w:tc>
          <w:tcPr>
            <w:tcW w:w="4820" w:type="dxa"/>
            <w:vAlign w:val="center"/>
          </w:tcPr>
          <w:p w14:paraId="1651C852" w14:textId="457AFECD"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Brick walls, cavity walls, iso panels, floors and ceilings free of any holes, openings, cracks or crevices</w:t>
            </w:r>
          </w:p>
        </w:tc>
        <w:tc>
          <w:tcPr>
            <w:tcW w:w="1275" w:type="dxa"/>
            <w:vAlign w:val="center"/>
          </w:tcPr>
          <w:p w14:paraId="5A7EBDB1"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4B400937"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C637C0" w:rsidRPr="00B103DC" w14:paraId="0DC5F206" w14:textId="77777777" w:rsidTr="00CD2E93">
        <w:trPr>
          <w:trHeight w:val="567"/>
        </w:trPr>
        <w:tc>
          <w:tcPr>
            <w:tcW w:w="709" w:type="dxa"/>
            <w:vAlign w:val="center"/>
          </w:tcPr>
          <w:p w14:paraId="1E58554F" w14:textId="2421B448"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 xml:space="preserve">2.2 </w:t>
            </w:r>
          </w:p>
        </w:tc>
        <w:tc>
          <w:tcPr>
            <w:tcW w:w="4820" w:type="dxa"/>
            <w:vAlign w:val="center"/>
          </w:tcPr>
          <w:p w14:paraId="25FDB808" w14:textId="47A2125D"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Floor drains trapped / covered to prevent access to pests.</w:t>
            </w:r>
          </w:p>
        </w:tc>
        <w:tc>
          <w:tcPr>
            <w:tcW w:w="1275" w:type="dxa"/>
            <w:vAlign w:val="center"/>
          </w:tcPr>
          <w:p w14:paraId="1189D9A9"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706FD832"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C637C0" w:rsidRPr="00B103DC" w14:paraId="52ADC851" w14:textId="77777777" w:rsidTr="00CD2E93">
        <w:trPr>
          <w:trHeight w:val="567"/>
        </w:trPr>
        <w:tc>
          <w:tcPr>
            <w:tcW w:w="709" w:type="dxa"/>
            <w:vAlign w:val="center"/>
          </w:tcPr>
          <w:p w14:paraId="74FFC0CB"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 xml:space="preserve">2.3 </w:t>
            </w:r>
          </w:p>
        </w:tc>
        <w:tc>
          <w:tcPr>
            <w:tcW w:w="4820" w:type="dxa"/>
            <w:vAlign w:val="center"/>
          </w:tcPr>
          <w:p w14:paraId="7DE28D65" w14:textId="7B67B92E"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All outside doors shall close tightly (no space greater than 6,0mm). The gap between the bottom of the door and floor sealed with a weather-strip.</w:t>
            </w:r>
          </w:p>
        </w:tc>
        <w:tc>
          <w:tcPr>
            <w:tcW w:w="1275" w:type="dxa"/>
            <w:vAlign w:val="center"/>
          </w:tcPr>
          <w:p w14:paraId="775744E3"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69FAB990"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C637C0" w:rsidRPr="00B103DC" w14:paraId="7F0A59C6" w14:textId="77777777" w:rsidTr="00CD2E93">
        <w:trPr>
          <w:trHeight w:val="567"/>
        </w:trPr>
        <w:tc>
          <w:tcPr>
            <w:tcW w:w="709" w:type="dxa"/>
            <w:vAlign w:val="center"/>
          </w:tcPr>
          <w:p w14:paraId="4188B48A" w14:textId="77777777" w:rsidR="00C637C0" w:rsidRPr="001179B2" w:rsidRDefault="00C637C0" w:rsidP="00C637C0">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 xml:space="preserve">2.4 </w:t>
            </w:r>
          </w:p>
        </w:tc>
        <w:tc>
          <w:tcPr>
            <w:tcW w:w="4820" w:type="dxa"/>
            <w:vAlign w:val="center"/>
          </w:tcPr>
          <w:p w14:paraId="66D31BF5" w14:textId="77777777" w:rsidR="00C637C0" w:rsidRPr="001179B2" w:rsidRDefault="00C637C0" w:rsidP="00C637C0">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Equipment:</w:t>
            </w:r>
          </w:p>
          <w:p w14:paraId="4BE48455" w14:textId="77777777" w:rsidR="00C637C0" w:rsidRPr="00C637C0" w:rsidRDefault="00C637C0" w:rsidP="00C637C0">
            <w:pPr>
              <w:pStyle w:val="ListParagraph"/>
              <w:numPr>
                <w:ilvl w:val="0"/>
                <w:numId w:val="26"/>
              </w:numPr>
              <w:tabs>
                <w:tab w:val="left" w:pos="1418"/>
                <w:tab w:val="left" w:pos="1814"/>
                <w:tab w:val="left" w:pos="2325"/>
                <w:tab w:val="left" w:pos="2835"/>
                <w:tab w:val="left" w:pos="3402"/>
                <w:tab w:val="left" w:pos="3969"/>
                <w:tab w:val="left" w:pos="6804"/>
                <w:tab w:val="right" w:pos="8789"/>
              </w:tabs>
              <w:spacing w:before="60" w:after="60"/>
              <w:ind w:left="325" w:hanging="283"/>
              <w:rPr>
                <w:rFonts w:ascii="Arial" w:hAnsi="Arial" w:cs="Arial"/>
                <w:sz w:val="20"/>
                <w:szCs w:val="20"/>
              </w:rPr>
            </w:pPr>
            <w:r w:rsidRPr="00C637C0">
              <w:rPr>
                <w:rFonts w:ascii="Arial" w:hAnsi="Arial" w:cs="Arial"/>
                <w:sz w:val="20"/>
                <w:szCs w:val="20"/>
              </w:rPr>
              <w:t xml:space="preserve">Movable or elevated. </w:t>
            </w:r>
          </w:p>
          <w:p w14:paraId="18B59429" w14:textId="77777777" w:rsidR="00C637C0" w:rsidRPr="00C637C0" w:rsidRDefault="00C637C0" w:rsidP="00C637C0">
            <w:pPr>
              <w:pStyle w:val="ListParagraph"/>
              <w:numPr>
                <w:ilvl w:val="0"/>
                <w:numId w:val="26"/>
              </w:numPr>
              <w:tabs>
                <w:tab w:val="left" w:pos="1418"/>
                <w:tab w:val="left" w:pos="1814"/>
                <w:tab w:val="left" w:pos="2325"/>
                <w:tab w:val="left" w:pos="2835"/>
                <w:tab w:val="left" w:pos="3402"/>
                <w:tab w:val="left" w:pos="3969"/>
                <w:tab w:val="left" w:pos="6804"/>
                <w:tab w:val="right" w:pos="8789"/>
              </w:tabs>
              <w:spacing w:before="60" w:after="60"/>
              <w:ind w:left="325" w:hanging="283"/>
              <w:rPr>
                <w:rFonts w:ascii="Arial" w:hAnsi="Arial" w:cs="Arial"/>
                <w:sz w:val="20"/>
                <w:szCs w:val="20"/>
              </w:rPr>
            </w:pPr>
            <w:r w:rsidRPr="00C637C0">
              <w:rPr>
                <w:rFonts w:ascii="Arial" w:hAnsi="Arial" w:cs="Arial"/>
                <w:sz w:val="20"/>
                <w:szCs w:val="20"/>
              </w:rPr>
              <w:t xml:space="preserve">If installed against a wall or directly on the floor, such equipment is permanently sealed to prevent pest entry. </w:t>
            </w:r>
          </w:p>
          <w:p w14:paraId="74BF596D" w14:textId="0901B639" w:rsidR="00C637C0" w:rsidRPr="001179B2" w:rsidRDefault="00C637C0" w:rsidP="00C637C0">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All the legs of zincs and tables sealed off.</w:t>
            </w:r>
          </w:p>
        </w:tc>
        <w:tc>
          <w:tcPr>
            <w:tcW w:w="1275" w:type="dxa"/>
            <w:vAlign w:val="center"/>
          </w:tcPr>
          <w:p w14:paraId="6BD6AF98"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261B43F2"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C637C0" w:rsidRPr="00B103DC" w14:paraId="27D53E35" w14:textId="77777777" w:rsidTr="00CD2E93">
        <w:trPr>
          <w:trHeight w:val="567"/>
        </w:trPr>
        <w:tc>
          <w:tcPr>
            <w:tcW w:w="709" w:type="dxa"/>
            <w:vAlign w:val="center"/>
          </w:tcPr>
          <w:p w14:paraId="7C20B2CA" w14:textId="6F7258AD"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2.</w:t>
            </w:r>
            <w:r>
              <w:rPr>
                <w:rFonts w:ascii="Arial" w:hAnsi="Arial" w:cs="Arial"/>
                <w:sz w:val="20"/>
                <w:szCs w:val="20"/>
              </w:rPr>
              <w:t>5</w:t>
            </w:r>
            <w:r w:rsidRPr="001179B2">
              <w:rPr>
                <w:rFonts w:ascii="Arial" w:hAnsi="Arial" w:cs="Arial"/>
                <w:sz w:val="20"/>
                <w:szCs w:val="20"/>
              </w:rPr>
              <w:t xml:space="preserve"> </w:t>
            </w:r>
          </w:p>
        </w:tc>
        <w:tc>
          <w:tcPr>
            <w:tcW w:w="4820" w:type="dxa"/>
            <w:vAlign w:val="center"/>
          </w:tcPr>
          <w:p w14:paraId="4B231058" w14:textId="32384F8D"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Permanent boards and wall mounted equipment must be sealed/ closed.</w:t>
            </w:r>
          </w:p>
        </w:tc>
        <w:tc>
          <w:tcPr>
            <w:tcW w:w="1275" w:type="dxa"/>
            <w:vAlign w:val="center"/>
          </w:tcPr>
          <w:p w14:paraId="1B36CCEC"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2060421E"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C637C0" w:rsidRPr="00B103DC" w14:paraId="4FC0630B" w14:textId="77777777" w:rsidTr="00CD2E93">
        <w:trPr>
          <w:trHeight w:val="567"/>
        </w:trPr>
        <w:tc>
          <w:tcPr>
            <w:tcW w:w="709" w:type="dxa"/>
            <w:vAlign w:val="center"/>
          </w:tcPr>
          <w:p w14:paraId="3F856C59" w14:textId="61422F6D"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2.</w:t>
            </w:r>
            <w:r>
              <w:rPr>
                <w:rFonts w:ascii="Arial" w:hAnsi="Arial" w:cs="Arial"/>
                <w:sz w:val="20"/>
                <w:szCs w:val="20"/>
              </w:rPr>
              <w:t>6</w:t>
            </w:r>
          </w:p>
        </w:tc>
        <w:tc>
          <w:tcPr>
            <w:tcW w:w="4820" w:type="dxa"/>
            <w:vAlign w:val="center"/>
          </w:tcPr>
          <w:p w14:paraId="3AC051C5" w14:textId="5AB5487A"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Electronic insect attractors (EIA) in good working order, fitted with shatterproof UV lights, glue boards and insect trays (</w:t>
            </w:r>
            <w:proofErr w:type="spellStart"/>
            <w:r w:rsidRPr="001179B2">
              <w:rPr>
                <w:rFonts w:ascii="Arial" w:hAnsi="Arial" w:cs="Arial"/>
                <w:sz w:val="20"/>
                <w:szCs w:val="20"/>
              </w:rPr>
              <w:t>insectocutors</w:t>
            </w:r>
            <w:proofErr w:type="spellEnd"/>
            <w:r w:rsidRPr="001179B2">
              <w:rPr>
                <w:rFonts w:ascii="Arial" w:hAnsi="Arial" w:cs="Arial"/>
                <w:sz w:val="20"/>
                <w:szCs w:val="20"/>
              </w:rPr>
              <w:t xml:space="preserve"> are not allowed). If EIA units are used in the FOH, the glue boards must be out of view of the customers. The EIA not located over food prep areas and must be installed </w:t>
            </w:r>
            <w:r w:rsidRPr="001179B2">
              <w:rPr>
                <w:rFonts w:ascii="Arial" w:hAnsi="Arial" w:cs="Arial"/>
                <w:sz w:val="20"/>
                <w:szCs w:val="20"/>
              </w:rPr>
              <w:lastRenderedPageBreak/>
              <w:t>1,2m to 1,8m above the floor. Proof of annual UV light replacements shall be available on file.</w:t>
            </w:r>
          </w:p>
        </w:tc>
        <w:tc>
          <w:tcPr>
            <w:tcW w:w="1275" w:type="dxa"/>
            <w:vAlign w:val="center"/>
          </w:tcPr>
          <w:p w14:paraId="7F0DB639"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4C14A9BC"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C637C0" w:rsidRPr="00B103DC" w14:paraId="505FE887" w14:textId="77777777" w:rsidTr="00CD2E93">
        <w:trPr>
          <w:trHeight w:val="567"/>
        </w:trPr>
        <w:tc>
          <w:tcPr>
            <w:tcW w:w="709" w:type="dxa"/>
            <w:vAlign w:val="center"/>
          </w:tcPr>
          <w:p w14:paraId="4543ACA8" w14:textId="243DCF34" w:rsidR="00C637C0"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Pr>
                <w:rFonts w:ascii="Arial" w:hAnsi="Arial" w:cs="Arial"/>
                <w:sz w:val="20"/>
                <w:szCs w:val="20"/>
              </w:rPr>
              <w:t>2.7</w:t>
            </w:r>
          </w:p>
        </w:tc>
        <w:tc>
          <w:tcPr>
            <w:tcW w:w="4820" w:type="dxa"/>
            <w:vAlign w:val="center"/>
          </w:tcPr>
          <w:p w14:paraId="47ABD095" w14:textId="4BA78BC1"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Refrigeration facilities: Door seals and doorframes in good repair.</w:t>
            </w:r>
          </w:p>
        </w:tc>
        <w:tc>
          <w:tcPr>
            <w:tcW w:w="1275" w:type="dxa"/>
            <w:vAlign w:val="center"/>
          </w:tcPr>
          <w:p w14:paraId="256DBB46"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7DB6296B" w14:textId="77777777" w:rsidR="00C637C0" w:rsidRPr="001179B2" w:rsidRDefault="00C637C0"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7E18F2" w:rsidRPr="00B103DC" w14:paraId="75FCD109" w14:textId="77777777" w:rsidTr="00CD2E93">
        <w:trPr>
          <w:trHeight w:val="567"/>
        </w:trPr>
        <w:tc>
          <w:tcPr>
            <w:tcW w:w="709" w:type="dxa"/>
            <w:vAlign w:val="center"/>
          </w:tcPr>
          <w:p w14:paraId="45CFED0B" w14:textId="5EAE5E1F"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2.</w:t>
            </w:r>
            <w:r>
              <w:rPr>
                <w:rFonts w:ascii="Arial" w:hAnsi="Arial" w:cs="Arial"/>
                <w:sz w:val="20"/>
                <w:szCs w:val="20"/>
              </w:rPr>
              <w:t>8</w:t>
            </w:r>
          </w:p>
        </w:tc>
        <w:tc>
          <w:tcPr>
            <w:tcW w:w="4820" w:type="dxa"/>
            <w:vAlign w:val="center"/>
          </w:tcPr>
          <w:p w14:paraId="62BFC4C0" w14:textId="42043DAE"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Storage practices: Foodstuffs covered and stored correctly to exclude food sources for pests.</w:t>
            </w:r>
          </w:p>
        </w:tc>
        <w:tc>
          <w:tcPr>
            <w:tcW w:w="1275" w:type="dxa"/>
            <w:vAlign w:val="center"/>
          </w:tcPr>
          <w:p w14:paraId="71EBF4DB" w14:textId="77777777"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041D601C" w14:textId="77777777"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7E18F2" w:rsidRPr="00B103DC" w14:paraId="27EF9BC3" w14:textId="77777777" w:rsidTr="00CD2E93">
        <w:trPr>
          <w:trHeight w:val="567"/>
        </w:trPr>
        <w:tc>
          <w:tcPr>
            <w:tcW w:w="709" w:type="dxa"/>
            <w:vAlign w:val="center"/>
          </w:tcPr>
          <w:p w14:paraId="2D2ABB71" w14:textId="5F4F3CB1"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2.</w:t>
            </w:r>
            <w:r>
              <w:rPr>
                <w:rFonts w:ascii="Arial" w:hAnsi="Arial" w:cs="Arial"/>
                <w:sz w:val="20"/>
                <w:szCs w:val="20"/>
              </w:rPr>
              <w:t>9</w:t>
            </w:r>
          </w:p>
        </w:tc>
        <w:tc>
          <w:tcPr>
            <w:tcW w:w="4820" w:type="dxa"/>
            <w:vAlign w:val="center"/>
          </w:tcPr>
          <w:p w14:paraId="45E029BE" w14:textId="5F1FBAD4"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 xml:space="preserve">Waste removed promptly, and accumulation of debris are not allowed. Soiled waste receptacles cleaned and before putting them back in the building. The lids of waste bins kept closed. </w:t>
            </w:r>
          </w:p>
        </w:tc>
        <w:tc>
          <w:tcPr>
            <w:tcW w:w="1275" w:type="dxa"/>
            <w:vAlign w:val="center"/>
          </w:tcPr>
          <w:p w14:paraId="43AE267B" w14:textId="77777777"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0B0708F7" w14:textId="77777777"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7E18F2" w:rsidRPr="00B103DC" w14:paraId="77C33F72" w14:textId="77777777" w:rsidTr="00CD2E93">
        <w:trPr>
          <w:trHeight w:val="567"/>
        </w:trPr>
        <w:tc>
          <w:tcPr>
            <w:tcW w:w="709" w:type="dxa"/>
            <w:vAlign w:val="center"/>
          </w:tcPr>
          <w:p w14:paraId="3F968B92" w14:textId="4DB203B9"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2.1</w:t>
            </w:r>
            <w:r>
              <w:rPr>
                <w:rFonts w:ascii="Arial" w:hAnsi="Arial" w:cs="Arial"/>
                <w:sz w:val="20"/>
                <w:szCs w:val="20"/>
              </w:rPr>
              <w:t>0</w:t>
            </w:r>
          </w:p>
        </w:tc>
        <w:tc>
          <w:tcPr>
            <w:tcW w:w="4820" w:type="dxa"/>
            <w:vAlign w:val="center"/>
          </w:tcPr>
          <w:p w14:paraId="1A66A785" w14:textId="59A2981A"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Toxic rodent baits and tracking powders not used inside the building. Glue boards and wind-up traps used internally when necessary. These devices placed inside a suitable container such as a bait station box and must be checked daily.</w:t>
            </w:r>
          </w:p>
        </w:tc>
        <w:tc>
          <w:tcPr>
            <w:tcW w:w="1275" w:type="dxa"/>
            <w:vAlign w:val="center"/>
          </w:tcPr>
          <w:p w14:paraId="6F35564E" w14:textId="77777777"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6C3CE8FE" w14:textId="77777777"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r w:rsidR="007E18F2" w:rsidRPr="00B103DC" w14:paraId="639C52C5" w14:textId="77777777" w:rsidTr="00CD2E93">
        <w:trPr>
          <w:trHeight w:val="567"/>
        </w:trPr>
        <w:tc>
          <w:tcPr>
            <w:tcW w:w="709" w:type="dxa"/>
            <w:vAlign w:val="center"/>
          </w:tcPr>
          <w:p w14:paraId="536DB2BC" w14:textId="3568522E"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2.1</w:t>
            </w:r>
            <w:r>
              <w:rPr>
                <w:rFonts w:ascii="Arial" w:hAnsi="Arial" w:cs="Arial"/>
                <w:sz w:val="20"/>
                <w:szCs w:val="20"/>
              </w:rPr>
              <w:t>1</w:t>
            </w:r>
            <w:r w:rsidRPr="001179B2">
              <w:rPr>
                <w:rFonts w:ascii="Arial" w:hAnsi="Arial" w:cs="Arial"/>
                <w:sz w:val="20"/>
                <w:szCs w:val="20"/>
              </w:rPr>
              <w:t xml:space="preserve"> </w:t>
            </w:r>
          </w:p>
        </w:tc>
        <w:tc>
          <w:tcPr>
            <w:tcW w:w="4820" w:type="dxa"/>
            <w:vAlign w:val="center"/>
          </w:tcPr>
          <w:p w14:paraId="1BB1CF21" w14:textId="07836BBD"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r w:rsidRPr="001179B2">
              <w:rPr>
                <w:rFonts w:ascii="Arial" w:hAnsi="Arial" w:cs="Arial"/>
                <w:sz w:val="20"/>
                <w:szCs w:val="20"/>
              </w:rPr>
              <w:t>Signs of pest activity on the interior of the building (e.g., fly activity, gnawing marks, smearing, grease marks, nesting material and droppings).</w:t>
            </w:r>
          </w:p>
        </w:tc>
        <w:tc>
          <w:tcPr>
            <w:tcW w:w="1275" w:type="dxa"/>
            <w:vAlign w:val="center"/>
          </w:tcPr>
          <w:p w14:paraId="0F63EC06" w14:textId="77777777"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c>
          <w:tcPr>
            <w:tcW w:w="3686" w:type="dxa"/>
            <w:vAlign w:val="center"/>
          </w:tcPr>
          <w:p w14:paraId="07625D27" w14:textId="77777777" w:rsidR="007E18F2" w:rsidRPr="001179B2" w:rsidRDefault="007E18F2" w:rsidP="001179B2">
            <w:pPr>
              <w:tabs>
                <w:tab w:val="left" w:pos="567"/>
                <w:tab w:val="left" w:pos="1418"/>
                <w:tab w:val="left" w:pos="1814"/>
                <w:tab w:val="left" w:pos="2325"/>
                <w:tab w:val="left" w:pos="2835"/>
                <w:tab w:val="left" w:pos="3402"/>
                <w:tab w:val="left" w:pos="3969"/>
                <w:tab w:val="left" w:pos="6804"/>
                <w:tab w:val="right" w:pos="8789"/>
              </w:tabs>
              <w:spacing w:before="60" w:after="60"/>
              <w:rPr>
                <w:rFonts w:ascii="Arial" w:hAnsi="Arial" w:cs="Arial"/>
                <w:sz w:val="20"/>
                <w:szCs w:val="20"/>
              </w:rPr>
            </w:pPr>
          </w:p>
        </w:tc>
      </w:tr>
    </w:tbl>
    <w:p w14:paraId="7F2032D8" w14:textId="77777777" w:rsidR="00CF0C00" w:rsidRPr="00B103DC" w:rsidRDefault="00CF0C00" w:rsidP="00B9409B">
      <w:pPr>
        <w:ind w:left="-540" w:right="-720"/>
        <w:rPr>
          <w:rFonts w:ascii="Arial" w:hAnsi="Arial" w:cs="Arial"/>
        </w:rPr>
      </w:pPr>
    </w:p>
    <w:tbl>
      <w:tblPr>
        <w:tblStyle w:val="TableGrid1"/>
        <w:tblW w:w="0" w:type="auto"/>
        <w:tblLook w:val="04A0" w:firstRow="1" w:lastRow="0" w:firstColumn="1" w:lastColumn="0" w:noHBand="0" w:noVBand="1"/>
      </w:tblPr>
      <w:tblGrid>
        <w:gridCol w:w="2263"/>
        <w:gridCol w:w="2922"/>
        <w:gridCol w:w="1205"/>
        <w:gridCol w:w="4089"/>
      </w:tblGrid>
      <w:tr w:rsidR="001179B2" w:rsidRPr="0024323B" w14:paraId="709B1E74" w14:textId="77777777" w:rsidTr="001179B2">
        <w:trPr>
          <w:trHeight w:val="567"/>
        </w:trPr>
        <w:tc>
          <w:tcPr>
            <w:tcW w:w="2263" w:type="dxa"/>
            <w:vAlign w:val="center"/>
          </w:tcPr>
          <w:p w14:paraId="128C18DE" w14:textId="50D4AC78" w:rsidR="001179B2" w:rsidRPr="0024323B" w:rsidRDefault="001179B2" w:rsidP="00C3572B">
            <w:pPr>
              <w:spacing w:before="60" w:after="60"/>
              <w:jc w:val="left"/>
              <w:rPr>
                <w:rFonts w:ascii="Arial" w:hAnsi="Arial" w:cs="Arial"/>
                <w:b/>
                <w:sz w:val="20"/>
                <w:szCs w:val="20"/>
                <w:lang w:eastAsia="en-ZA"/>
              </w:rPr>
            </w:pPr>
            <w:r>
              <w:rPr>
                <w:rFonts w:ascii="Arial" w:hAnsi="Arial" w:cs="Arial"/>
                <w:b/>
                <w:sz w:val="20"/>
                <w:szCs w:val="20"/>
                <w:lang w:eastAsia="en-ZA"/>
              </w:rPr>
              <w:t>Internal Pest Control Officer Name</w:t>
            </w:r>
            <w:r w:rsidRPr="0024323B">
              <w:rPr>
                <w:rFonts w:ascii="Arial" w:hAnsi="Arial" w:cs="Arial"/>
                <w:b/>
                <w:sz w:val="20"/>
                <w:szCs w:val="20"/>
                <w:lang w:eastAsia="en-ZA"/>
              </w:rPr>
              <w:t>:</w:t>
            </w:r>
          </w:p>
        </w:tc>
        <w:tc>
          <w:tcPr>
            <w:tcW w:w="2922" w:type="dxa"/>
            <w:tcBorders>
              <w:bottom w:val="single" w:sz="4" w:space="0" w:color="auto"/>
            </w:tcBorders>
            <w:vAlign w:val="center"/>
          </w:tcPr>
          <w:p w14:paraId="23A2B0F3" w14:textId="77777777" w:rsidR="001179B2" w:rsidRPr="0024323B" w:rsidRDefault="001179B2" w:rsidP="00C3572B">
            <w:pPr>
              <w:spacing w:before="60" w:after="60"/>
              <w:jc w:val="left"/>
              <w:rPr>
                <w:rFonts w:ascii="Arial" w:hAnsi="Arial" w:cs="Arial"/>
                <w:bCs/>
                <w:sz w:val="20"/>
                <w:szCs w:val="20"/>
                <w:lang w:eastAsia="en-ZA"/>
              </w:rPr>
            </w:pPr>
          </w:p>
        </w:tc>
        <w:tc>
          <w:tcPr>
            <w:tcW w:w="1205" w:type="dxa"/>
            <w:tcBorders>
              <w:bottom w:val="single" w:sz="4" w:space="0" w:color="auto"/>
            </w:tcBorders>
            <w:vAlign w:val="center"/>
          </w:tcPr>
          <w:p w14:paraId="336B2BE0" w14:textId="0C1AF9DB" w:rsidR="001179B2" w:rsidRPr="0024323B" w:rsidRDefault="001179B2" w:rsidP="00C3572B">
            <w:pPr>
              <w:spacing w:before="60" w:after="60"/>
              <w:jc w:val="left"/>
              <w:rPr>
                <w:rFonts w:ascii="Arial" w:hAnsi="Arial" w:cs="Arial"/>
                <w:b/>
                <w:sz w:val="20"/>
                <w:szCs w:val="20"/>
                <w:lang w:eastAsia="en-ZA"/>
              </w:rPr>
            </w:pPr>
            <w:r>
              <w:rPr>
                <w:rFonts w:ascii="Arial" w:hAnsi="Arial" w:cs="Arial"/>
                <w:b/>
                <w:sz w:val="20"/>
                <w:szCs w:val="20"/>
                <w:lang w:eastAsia="en-ZA"/>
              </w:rPr>
              <w:t>Signature</w:t>
            </w:r>
            <w:r w:rsidRPr="0024323B">
              <w:rPr>
                <w:rFonts w:ascii="Arial" w:hAnsi="Arial" w:cs="Arial"/>
                <w:b/>
                <w:sz w:val="20"/>
                <w:szCs w:val="20"/>
                <w:lang w:eastAsia="en-ZA"/>
              </w:rPr>
              <w:t>:</w:t>
            </w:r>
          </w:p>
        </w:tc>
        <w:tc>
          <w:tcPr>
            <w:tcW w:w="4089" w:type="dxa"/>
            <w:tcBorders>
              <w:bottom w:val="single" w:sz="4" w:space="0" w:color="auto"/>
            </w:tcBorders>
            <w:vAlign w:val="center"/>
          </w:tcPr>
          <w:p w14:paraId="317F02CC" w14:textId="77777777" w:rsidR="001179B2" w:rsidRPr="0024323B" w:rsidRDefault="001179B2" w:rsidP="00C3572B">
            <w:pPr>
              <w:spacing w:before="60" w:after="60"/>
              <w:jc w:val="left"/>
              <w:rPr>
                <w:rFonts w:ascii="Arial" w:hAnsi="Arial" w:cs="Arial"/>
                <w:bCs/>
                <w:sz w:val="20"/>
                <w:szCs w:val="20"/>
                <w:lang w:eastAsia="en-ZA"/>
              </w:rPr>
            </w:pPr>
          </w:p>
        </w:tc>
      </w:tr>
      <w:tr w:rsidR="001179B2" w:rsidRPr="0024323B" w14:paraId="49AD08BB" w14:textId="77777777" w:rsidTr="001179B2">
        <w:trPr>
          <w:trHeight w:val="567"/>
        </w:trPr>
        <w:tc>
          <w:tcPr>
            <w:tcW w:w="2263" w:type="dxa"/>
            <w:vAlign w:val="center"/>
          </w:tcPr>
          <w:p w14:paraId="09EC39E3" w14:textId="3C585A3A" w:rsidR="001179B2" w:rsidRPr="0024323B" w:rsidRDefault="001179B2" w:rsidP="00C3572B">
            <w:pPr>
              <w:spacing w:before="60" w:after="60"/>
              <w:jc w:val="left"/>
              <w:rPr>
                <w:rFonts w:ascii="Arial" w:hAnsi="Arial" w:cs="Arial"/>
                <w:b/>
                <w:sz w:val="20"/>
                <w:szCs w:val="20"/>
                <w:lang w:eastAsia="en-ZA"/>
              </w:rPr>
            </w:pPr>
            <w:r>
              <w:rPr>
                <w:rFonts w:ascii="Arial" w:hAnsi="Arial" w:cs="Arial"/>
                <w:b/>
                <w:sz w:val="20"/>
                <w:szCs w:val="20"/>
                <w:lang w:eastAsia="en-ZA"/>
              </w:rPr>
              <w:t>Date</w:t>
            </w:r>
            <w:r w:rsidRPr="0024323B">
              <w:rPr>
                <w:rFonts w:ascii="Arial" w:hAnsi="Arial" w:cs="Arial"/>
                <w:b/>
                <w:sz w:val="20"/>
                <w:szCs w:val="20"/>
                <w:lang w:eastAsia="en-ZA"/>
              </w:rPr>
              <w:t>:</w:t>
            </w:r>
          </w:p>
        </w:tc>
        <w:tc>
          <w:tcPr>
            <w:tcW w:w="2922" w:type="dxa"/>
            <w:tcBorders>
              <w:right w:val="single" w:sz="4" w:space="0" w:color="auto"/>
            </w:tcBorders>
            <w:vAlign w:val="center"/>
          </w:tcPr>
          <w:p w14:paraId="467562C0" w14:textId="77777777" w:rsidR="001179B2" w:rsidRPr="0024323B" w:rsidRDefault="001179B2" w:rsidP="00C3572B">
            <w:pPr>
              <w:spacing w:before="60" w:after="60"/>
              <w:jc w:val="left"/>
              <w:rPr>
                <w:rFonts w:ascii="Arial" w:hAnsi="Arial" w:cs="Arial"/>
                <w:bCs/>
                <w:sz w:val="20"/>
                <w:szCs w:val="20"/>
                <w:lang w:eastAsia="en-ZA"/>
              </w:rPr>
            </w:pPr>
          </w:p>
        </w:tc>
        <w:tc>
          <w:tcPr>
            <w:tcW w:w="1205" w:type="dxa"/>
            <w:tcBorders>
              <w:top w:val="single" w:sz="4" w:space="0" w:color="auto"/>
              <w:left w:val="single" w:sz="4" w:space="0" w:color="auto"/>
              <w:bottom w:val="nil"/>
              <w:right w:val="nil"/>
            </w:tcBorders>
            <w:vAlign w:val="center"/>
          </w:tcPr>
          <w:p w14:paraId="205A3CD0" w14:textId="248A42D5" w:rsidR="001179B2" w:rsidRPr="0024323B" w:rsidRDefault="001179B2" w:rsidP="00C3572B">
            <w:pPr>
              <w:spacing w:before="60" w:after="60"/>
              <w:jc w:val="left"/>
              <w:rPr>
                <w:rFonts w:ascii="Arial" w:hAnsi="Arial" w:cs="Arial"/>
                <w:b/>
                <w:sz w:val="20"/>
                <w:szCs w:val="20"/>
                <w:lang w:eastAsia="en-ZA"/>
              </w:rPr>
            </w:pPr>
          </w:p>
        </w:tc>
        <w:tc>
          <w:tcPr>
            <w:tcW w:w="4089" w:type="dxa"/>
            <w:tcBorders>
              <w:top w:val="single" w:sz="4" w:space="0" w:color="auto"/>
              <w:left w:val="nil"/>
              <w:bottom w:val="nil"/>
              <w:right w:val="nil"/>
            </w:tcBorders>
            <w:vAlign w:val="center"/>
          </w:tcPr>
          <w:p w14:paraId="40DBC1F7" w14:textId="77777777" w:rsidR="001179B2" w:rsidRPr="0024323B" w:rsidRDefault="001179B2" w:rsidP="00C3572B">
            <w:pPr>
              <w:spacing w:before="60" w:after="60"/>
              <w:jc w:val="left"/>
              <w:rPr>
                <w:rFonts w:ascii="Arial" w:hAnsi="Arial" w:cs="Arial"/>
                <w:bCs/>
                <w:sz w:val="20"/>
                <w:szCs w:val="20"/>
                <w:lang w:eastAsia="en-ZA"/>
              </w:rPr>
            </w:pPr>
          </w:p>
        </w:tc>
      </w:tr>
    </w:tbl>
    <w:p w14:paraId="7D0EF05C" w14:textId="77777777" w:rsidR="006A0862" w:rsidRPr="00B103DC" w:rsidRDefault="006A0862" w:rsidP="005C697C">
      <w:pPr>
        <w:rPr>
          <w:rFonts w:ascii="Arial" w:hAnsi="Arial" w:cs="Arial"/>
        </w:rPr>
      </w:pPr>
    </w:p>
    <w:sectPr w:rsidR="006A0862" w:rsidRPr="00B103DC" w:rsidSect="008B2FB1">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567" w:bottom="567" w:left="567" w:header="567" w:footer="284" w:gutter="2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70D4C" w14:textId="77777777" w:rsidR="00877617" w:rsidRDefault="00877617">
      <w:r>
        <w:separator/>
      </w:r>
    </w:p>
  </w:endnote>
  <w:endnote w:type="continuationSeparator" w:id="0">
    <w:p w14:paraId="7548104A" w14:textId="77777777" w:rsidR="00877617" w:rsidRDefault="0087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E1A5" w14:textId="77777777" w:rsidR="00D23114" w:rsidRDefault="00D231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C25D" w14:textId="070C4C22" w:rsidR="00D23114" w:rsidRDefault="0055748F">
    <w:pPr>
      <w:pStyle w:val="Footer"/>
    </w:pPr>
    <w:r>
      <w:rPr>
        <w:noProof/>
      </w:rPr>
      <mc:AlternateContent>
        <mc:Choice Requires="wpg">
          <w:drawing>
            <wp:anchor distT="0" distB="0" distL="114300" distR="114300" simplePos="0" relativeHeight="251659264" behindDoc="0" locked="0" layoutInCell="1" allowOverlap="1" wp14:anchorId="7DD1588A" wp14:editId="633E9C11">
              <wp:simplePos x="0" y="0"/>
              <wp:positionH relativeFrom="page">
                <wp:align>right</wp:align>
              </wp:positionH>
              <wp:positionV relativeFrom="bottomMargin">
                <wp:align>center</wp:align>
              </wp:positionV>
              <wp:extent cx="6172200" cy="274320"/>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E94F81" w14:textId="3F5B3639" w:rsidR="0055748F" w:rsidRDefault="0055748F">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ASC Pest control</w:t>
                                </w:r>
                              </w:sdtContent>
                            </w:sdt>
                            <w:r>
                              <w:rPr>
                                <w:caps/>
                                <w:color w:val="808080" w:themeColor="background1" w:themeShade="80"/>
                                <w:sz w:val="20"/>
                                <w:szCs w:val="20"/>
                                <w:lang w:val="en-GB"/>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DD1588A" id="Group 17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4E94F81" w14:textId="3F5B3639" w:rsidR="0055748F" w:rsidRDefault="0055748F">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sz w:val="20"/>
                              <w:szCs w:val="20"/>
                            </w:rPr>
                            <w:t>ASC Pest control</w:t>
                          </w:r>
                        </w:sdtContent>
                      </w:sdt>
                      <w:r>
                        <w:rPr>
                          <w:caps/>
                          <w:color w:val="808080" w:themeColor="background1" w:themeShade="80"/>
                          <w:sz w:val="20"/>
                          <w:szCs w:val="20"/>
                          <w:lang w:val="en-GB"/>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 xml:space="preserve">     </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FA4C" w14:textId="77777777" w:rsidR="00D23114" w:rsidRDefault="00D23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D880" w14:textId="77777777" w:rsidR="00877617" w:rsidRDefault="00877617">
      <w:r>
        <w:separator/>
      </w:r>
    </w:p>
  </w:footnote>
  <w:footnote w:type="continuationSeparator" w:id="0">
    <w:p w14:paraId="65FAF4A0" w14:textId="77777777" w:rsidR="00877617" w:rsidRDefault="0087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8971" w14:textId="77777777" w:rsidR="00D23114" w:rsidRDefault="00D231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28"/>
      <w:gridCol w:w="2835"/>
      <w:gridCol w:w="1559"/>
    </w:tblGrid>
    <w:tr w:rsidR="009047E9" w:rsidRPr="00916645" w14:paraId="68BD3CEA" w14:textId="77777777" w:rsidTr="00D23114">
      <w:trPr>
        <w:cantSplit/>
        <w:trHeight w:hRule="exact" w:val="1077"/>
      </w:trPr>
      <w:tc>
        <w:tcPr>
          <w:tcW w:w="2263" w:type="dxa"/>
          <w:shd w:val="clear" w:color="auto" w:fill="FFFFFF"/>
          <w:vAlign w:val="center"/>
          <w:hideMark/>
        </w:tcPr>
        <w:p w14:paraId="6B111048" w14:textId="77777777" w:rsidR="009047E9" w:rsidRPr="00916645" w:rsidRDefault="009047E9" w:rsidP="009047E9">
          <w:pPr>
            <w:keepNext/>
            <w:suppressAutoHyphens/>
            <w:spacing w:before="60" w:after="60"/>
            <w:jc w:val="center"/>
            <w:outlineLvl w:val="0"/>
            <w:rPr>
              <w:rFonts w:ascii="Arial" w:hAnsi="Arial" w:cs="Arial"/>
              <w:b/>
              <w:caps/>
              <w:kern w:val="28"/>
              <w:sz w:val="22"/>
              <w:szCs w:val="22"/>
              <w:lang w:val="en-US"/>
            </w:rPr>
          </w:pPr>
          <w:bookmarkStart w:id="0" w:name="_Hlk86315428"/>
          <w:r w:rsidRPr="00916645">
            <w:rPr>
              <w:rFonts w:ascii="Arial" w:hAnsi="Arial" w:cs="Arial"/>
              <w:b/>
              <w:caps/>
              <w:kern w:val="28"/>
              <w:sz w:val="22"/>
              <w:szCs w:val="22"/>
              <w:lang w:val="en-US"/>
            </w:rPr>
            <w:t>LOGO</w:t>
          </w:r>
        </w:p>
      </w:tc>
      <w:tc>
        <w:tcPr>
          <w:tcW w:w="3828" w:type="dxa"/>
          <w:shd w:val="clear" w:color="auto" w:fill="FFFFFF"/>
          <w:vAlign w:val="center"/>
          <w:hideMark/>
        </w:tcPr>
        <w:p w14:paraId="08AA7D4A" w14:textId="77777777" w:rsidR="009047E9" w:rsidRPr="00916645" w:rsidRDefault="009047E9" w:rsidP="009047E9">
          <w:pPr>
            <w:keepNext/>
            <w:spacing w:before="120" w:after="240"/>
            <w:jc w:val="center"/>
            <w:outlineLvl w:val="0"/>
            <w:rPr>
              <w:rFonts w:ascii="Arial" w:hAnsi="Arial" w:cs="Arial"/>
              <w:b/>
              <w:i/>
              <w:iCs/>
              <w:sz w:val="22"/>
              <w:szCs w:val="22"/>
              <w:lang w:val="en-US"/>
            </w:rPr>
          </w:pPr>
          <w:r w:rsidRPr="00916645">
            <w:rPr>
              <w:rFonts w:ascii="Arial" w:hAnsi="Arial" w:cs="Arial"/>
              <w:b/>
              <w:i/>
              <w:iCs/>
              <w:sz w:val="22"/>
              <w:szCs w:val="22"/>
              <w:lang w:val="en-US"/>
            </w:rPr>
            <w:t>[COMPANY NAME]</w:t>
          </w:r>
        </w:p>
        <w:p w14:paraId="0F953F5A" w14:textId="1AB9E18F" w:rsidR="009047E9" w:rsidRPr="00916645" w:rsidRDefault="0055748F" w:rsidP="009047E9">
          <w:pPr>
            <w:keepNext/>
            <w:suppressAutoHyphens/>
            <w:spacing w:before="60" w:after="60"/>
            <w:jc w:val="center"/>
            <w:outlineLvl w:val="0"/>
            <w:rPr>
              <w:rFonts w:ascii="Arial" w:hAnsi="Arial" w:cs="Arial"/>
              <w:b/>
              <w:bCs/>
              <w:sz w:val="22"/>
              <w:szCs w:val="22"/>
              <w:lang w:val="en-US"/>
            </w:rPr>
          </w:pPr>
          <w:r>
            <w:rPr>
              <w:rFonts w:ascii="Arial" w:hAnsi="Arial" w:cs="Arial"/>
              <w:b/>
              <w:sz w:val="22"/>
              <w:szCs w:val="22"/>
              <w:lang w:val="en-US"/>
            </w:rPr>
            <w:t>Pest Activity Checklist</w:t>
          </w:r>
        </w:p>
      </w:tc>
      <w:tc>
        <w:tcPr>
          <w:tcW w:w="2835" w:type="dxa"/>
          <w:vAlign w:val="center"/>
          <w:hideMark/>
        </w:tcPr>
        <w:p w14:paraId="6BAC0D66" w14:textId="707B2DCA" w:rsidR="009047E9" w:rsidRPr="00916645" w:rsidRDefault="009047E9" w:rsidP="009047E9">
          <w:pPr>
            <w:keepNext/>
            <w:suppressAutoHyphens/>
            <w:spacing w:before="60" w:after="60"/>
            <w:outlineLvl w:val="0"/>
            <w:rPr>
              <w:rFonts w:ascii="Arial" w:hAnsi="Arial" w:cs="Arial"/>
              <w:sz w:val="22"/>
              <w:szCs w:val="22"/>
              <w:lang w:val="en-US"/>
            </w:rPr>
          </w:pPr>
          <w:r w:rsidRPr="00916645">
            <w:rPr>
              <w:rFonts w:ascii="Arial" w:hAnsi="Arial" w:cs="Arial"/>
              <w:b/>
              <w:bCs/>
              <w:sz w:val="22"/>
              <w:szCs w:val="22"/>
              <w:lang w:val="en-US"/>
            </w:rPr>
            <w:t>Doc No:</w:t>
          </w:r>
          <w:r w:rsidRPr="00916645">
            <w:rPr>
              <w:rFonts w:ascii="Arial" w:hAnsi="Arial" w:cs="Arial"/>
              <w:sz w:val="22"/>
              <w:szCs w:val="22"/>
              <w:lang w:val="en-US"/>
            </w:rPr>
            <w:t xml:space="preserve"> </w:t>
          </w:r>
        </w:p>
      </w:tc>
      <w:tc>
        <w:tcPr>
          <w:tcW w:w="1559" w:type="dxa"/>
          <w:vAlign w:val="center"/>
        </w:tcPr>
        <w:p w14:paraId="428AFA9D" w14:textId="77777777" w:rsidR="009047E9" w:rsidRPr="00916645" w:rsidRDefault="009047E9" w:rsidP="009047E9">
          <w:pPr>
            <w:keepNext/>
            <w:suppressAutoHyphens/>
            <w:spacing w:before="60" w:after="60"/>
            <w:outlineLvl w:val="0"/>
            <w:rPr>
              <w:rFonts w:ascii="Arial" w:hAnsi="Arial" w:cs="Arial"/>
              <w:sz w:val="22"/>
              <w:szCs w:val="22"/>
              <w:lang w:val="en-US"/>
            </w:rPr>
          </w:pPr>
          <w:r w:rsidRPr="00916645">
            <w:rPr>
              <w:rFonts w:ascii="Arial" w:hAnsi="Arial" w:cs="Arial"/>
              <w:sz w:val="22"/>
              <w:szCs w:val="22"/>
              <w:lang w:val="en-US"/>
            </w:rPr>
            <w:t xml:space="preserve">Page </w:t>
          </w:r>
          <w:r w:rsidRPr="00916645">
            <w:rPr>
              <w:rFonts w:ascii="Arial" w:hAnsi="Arial" w:cs="Arial"/>
              <w:noProof/>
              <w:sz w:val="22"/>
              <w:szCs w:val="22"/>
              <w:lang w:val="en-US"/>
            </w:rPr>
            <w:fldChar w:fldCharType="begin"/>
          </w:r>
          <w:r w:rsidRPr="00916645">
            <w:rPr>
              <w:rFonts w:ascii="Arial" w:hAnsi="Arial" w:cs="Arial"/>
              <w:noProof/>
              <w:sz w:val="22"/>
              <w:szCs w:val="22"/>
              <w:lang w:val="en-US"/>
            </w:rPr>
            <w:instrText xml:space="preserve"> PAGE </w:instrText>
          </w:r>
          <w:r w:rsidRPr="00916645">
            <w:rPr>
              <w:rFonts w:ascii="Arial" w:hAnsi="Arial" w:cs="Arial"/>
              <w:noProof/>
              <w:sz w:val="22"/>
              <w:szCs w:val="22"/>
              <w:lang w:val="en-US"/>
            </w:rPr>
            <w:fldChar w:fldCharType="separate"/>
          </w:r>
          <w:r w:rsidRPr="00916645">
            <w:rPr>
              <w:rFonts w:ascii="Arial" w:hAnsi="Arial" w:cs="Arial"/>
              <w:noProof/>
              <w:sz w:val="22"/>
              <w:szCs w:val="22"/>
              <w:lang w:val="en-US"/>
            </w:rPr>
            <w:t>3</w:t>
          </w:r>
          <w:r w:rsidRPr="00916645">
            <w:rPr>
              <w:rFonts w:ascii="Arial" w:hAnsi="Arial" w:cs="Arial"/>
              <w:noProof/>
              <w:sz w:val="22"/>
              <w:szCs w:val="22"/>
              <w:lang w:val="en-US"/>
            </w:rPr>
            <w:fldChar w:fldCharType="end"/>
          </w:r>
          <w:r w:rsidRPr="00916645">
            <w:rPr>
              <w:rFonts w:ascii="Arial" w:hAnsi="Arial" w:cs="Arial"/>
              <w:sz w:val="22"/>
              <w:szCs w:val="22"/>
              <w:lang w:val="en-US"/>
            </w:rPr>
            <w:t xml:space="preserve"> of </w:t>
          </w:r>
          <w:r w:rsidRPr="00916645">
            <w:rPr>
              <w:rFonts w:ascii="Arial" w:hAnsi="Arial" w:cs="Arial"/>
              <w:noProof/>
              <w:sz w:val="22"/>
              <w:szCs w:val="22"/>
              <w:lang w:val="en-US"/>
            </w:rPr>
            <w:fldChar w:fldCharType="begin"/>
          </w:r>
          <w:r w:rsidRPr="00916645">
            <w:rPr>
              <w:rFonts w:ascii="Arial" w:hAnsi="Arial" w:cs="Arial"/>
              <w:noProof/>
              <w:sz w:val="22"/>
              <w:szCs w:val="22"/>
              <w:lang w:val="en-US"/>
            </w:rPr>
            <w:instrText xml:space="preserve"> NUMPAGES  </w:instrText>
          </w:r>
          <w:r w:rsidRPr="00916645">
            <w:rPr>
              <w:rFonts w:ascii="Arial" w:hAnsi="Arial" w:cs="Arial"/>
              <w:noProof/>
              <w:sz w:val="22"/>
              <w:szCs w:val="22"/>
              <w:lang w:val="en-US"/>
            </w:rPr>
            <w:fldChar w:fldCharType="separate"/>
          </w:r>
          <w:r w:rsidRPr="00916645">
            <w:rPr>
              <w:rFonts w:ascii="Arial" w:hAnsi="Arial" w:cs="Arial"/>
              <w:noProof/>
              <w:sz w:val="22"/>
              <w:szCs w:val="22"/>
              <w:lang w:val="en-US"/>
            </w:rPr>
            <w:t>40</w:t>
          </w:r>
          <w:r w:rsidRPr="00916645">
            <w:rPr>
              <w:rFonts w:ascii="Arial" w:hAnsi="Arial" w:cs="Arial"/>
              <w:noProof/>
              <w:sz w:val="22"/>
              <w:szCs w:val="22"/>
              <w:lang w:val="en-US"/>
            </w:rPr>
            <w:fldChar w:fldCharType="end"/>
          </w:r>
        </w:p>
      </w:tc>
    </w:tr>
    <w:tr w:rsidR="009047E9" w:rsidRPr="00916645" w14:paraId="4EEC4C19" w14:textId="77777777" w:rsidTr="00C3572B">
      <w:trPr>
        <w:cantSplit/>
        <w:trHeight w:val="397"/>
      </w:trPr>
      <w:tc>
        <w:tcPr>
          <w:tcW w:w="10485" w:type="dxa"/>
          <w:gridSpan w:val="4"/>
          <w:vAlign w:val="center"/>
          <w:hideMark/>
        </w:tcPr>
        <w:p w14:paraId="3ED6BBB8" w14:textId="2C180087" w:rsidR="009047E9" w:rsidRPr="00916645" w:rsidRDefault="009047E9" w:rsidP="009047E9">
          <w:pPr>
            <w:keepNext/>
            <w:suppressAutoHyphens/>
            <w:spacing w:before="60" w:after="60"/>
            <w:outlineLvl w:val="1"/>
            <w:rPr>
              <w:rFonts w:ascii="Arial" w:hAnsi="Arial" w:cs="Arial"/>
              <w:sz w:val="22"/>
              <w:szCs w:val="22"/>
              <w:lang w:val="en-US"/>
            </w:rPr>
          </w:pPr>
          <w:r w:rsidRPr="00916645">
            <w:rPr>
              <w:rFonts w:ascii="Arial" w:hAnsi="Arial" w:cs="Arial"/>
              <w:b/>
              <w:bCs/>
              <w:sz w:val="22"/>
              <w:szCs w:val="22"/>
              <w:lang w:val="en-US"/>
            </w:rPr>
            <w:t>Subject:</w:t>
          </w:r>
          <w:r w:rsidRPr="00916645">
            <w:rPr>
              <w:rFonts w:ascii="Arial" w:hAnsi="Arial" w:cs="Arial"/>
              <w:sz w:val="22"/>
              <w:szCs w:val="22"/>
              <w:lang w:val="en-US"/>
            </w:rPr>
            <w:t xml:space="preserve"> </w:t>
          </w:r>
          <w:r w:rsidRPr="009047E9">
            <w:rPr>
              <w:rFonts w:ascii="Arial" w:hAnsi="Arial" w:cs="Arial"/>
              <w:sz w:val="22"/>
              <w:szCs w:val="22"/>
            </w:rPr>
            <w:t>Pest Activity Checklist</w:t>
          </w:r>
        </w:p>
      </w:tc>
    </w:tr>
    <w:tr w:rsidR="009047E9" w:rsidRPr="00916645" w14:paraId="6E5CFD79" w14:textId="77777777" w:rsidTr="00D23114">
      <w:trPr>
        <w:cantSplit/>
        <w:trHeight w:hRule="exact" w:val="624"/>
      </w:trPr>
      <w:tc>
        <w:tcPr>
          <w:tcW w:w="2263" w:type="dxa"/>
          <w:vAlign w:val="center"/>
          <w:hideMark/>
        </w:tcPr>
        <w:p w14:paraId="5A303525" w14:textId="6558389C" w:rsidR="009047E9" w:rsidRPr="00916645" w:rsidRDefault="009047E9" w:rsidP="009047E9">
          <w:pPr>
            <w:keepNext/>
            <w:suppressAutoHyphens/>
            <w:spacing w:before="60" w:after="60"/>
            <w:outlineLvl w:val="2"/>
            <w:rPr>
              <w:rFonts w:ascii="Arial" w:hAnsi="Arial" w:cs="Arial"/>
              <w:bCs/>
              <w:sz w:val="22"/>
              <w:szCs w:val="22"/>
              <w:lang w:val="en-US"/>
            </w:rPr>
          </w:pPr>
          <w:r w:rsidRPr="00916645">
            <w:rPr>
              <w:rFonts w:ascii="Arial" w:hAnsi="Arial" w:cs="Arial"/>
              <w:b/>
              <w:bCs/>
              <w:sz w:val="22"/>
              <w:szCs w:val="22"/>
              <w:lang w:val="en-US"/>
            </w:rPr>
            <w:t xml:space="preserve">Compiled by: </w:t>
          </w:r>
        </w:p>
      </w:tc>
      <w:tc>
        <w:tcPr>
          <w:tcW w:w="3828" w:type="dxa"/>
          <w:vAlign w:val="center"/>
          <w:hideMark/>
        </w:tcPr>
        <w:p w14:paraId="0673B306" w14:textId="278C7B32" w:rsidR="009047E9" w:rsidRPr="00916645" w:rsidRDefault="009047E9" w:rsidP="009047E9">
          <w:pPr>
            <w:keepNext/>
            <w:suppressAutoHyphens/>
            <w:spacing w:before="60" w:after="60"/>
            <w:outlineLvl w:val="2"/>
            <w:rPr>
              <w:rFonts w:ascii="Arial" w:hAnsi="Arial" w:cs="Arial"/>
              <w:sz w:val="22"/>
              <w:szCs w:val="22"/>
              <w:lang w:val="en-US"/>
            </w:rPr>
          </w:pPr>
          <w:r w:rsidRPr="00916645">
            <w:rPr>
              <w:rFonts w:ascii="Arial" w:hAnsi="Arial" w:cs="Arial"/>
              <w:b/>
              <w:bCs/>
              <w:sz w:val="22"/>
              <w:szCs w:val="22"/>
              <w:lang w:val="en-US"/>
            </w:rPr>
            <w:t>Approved by</w:t>
          </w:r>
          <w:r w:rsidRPr="00916645">
            <w:rPr>
              <w:rFonts w:ascii="Arial" w:hAnsi="Arial" w:cs="Arial"/>
              <w:sz w:val="22"/>
              <w:szCs w:val="22"/>
              <w:lang w:val="en-US"/>
            </w:rPr>
            <w:t xml:space="preserve">: </w:t>
          </w:r>
        </w:p>
      </w:tc>
      <w:tc>
        <w:tcPr>
          <w:tcW w:w="2835" w:type="dxa"/>
          <w:vAlign w:val="center"/>
          <w:hideMark/>
        </w:tcPr>
        <w:p w14:paraId="1FA793D8" w14:textId="3A29FE33" w:rsidR="009047E9" w:rsidRPr="00916645" w:rsidRDefault="009047E9" w:rsidP="009047E9">
          <w:pPr>
            <w:keepNext/>
            <w:suppressAutoHyphens/>
            <w:spacing w:before="60" w:after="60"/>
            <w:outlineLvl w:val="2"/>
            <w:rPr>
              <w:rFonts w:ascii="Arial" w:hAnsi="Arial" w:cs="Arial"/>
              <w:bCs/>
              <w:sz w:val="22"/>
              <w:szCs w:val="22"/>
              <w:lang w:val="en-US"/>
            </w:rPr>
          </w:pPr>
          <w:r w:rsidRPr="00916645">
            <w:rPr>
              <w:rFonts w:ascii="Arial" w:hAnsi="Arial" w:cs="Arial"/>
              <w:b/>
              <w:bCs/>
              <w:sz w:val="22"/>
              <w:szCs w:val="22"/>
              <w:lang w:val="en-US"/>
            </w:rPr>
            <w:t>Date:</w:t>
          </w:r>
          <w:r w:rsidRPr="00916645">
            <w:rPr>
              <w:rFonts w:ascii="Arial" w:hAnsi="Arial" w:cs="Arial"/>
              <w:sz w:val="22"/>
              <w:szCs w:val="22"/>
              <w:lang w:val="en-US"/>
            </w:rPr>
            <w:t xml:space="preserve"> </w:t>
          </w:r>
        </w:p>
      </w:tc>
      <w:tc>
        <w:tcPr>
          <w:tcW w:w="1559" w:type="dxa"/>
          <w:vAlign w:val="center"/>
        </w:tcPr>
        <w:p w14:paraId="7ADF94D1" w14:textId="49E4B0A3" w:rsidR="009047E9" w:rsidRPr="00916645" w:rsidRDefault="009047E9" w:rsidP="009047E9">
          <w:pPr>
            <w:keepNext/>
            <w:suppressAutoHyphens/>
            <w:spacing w:before="60" w:after="60"/>
            <w:outlineLvl w:val="2"/>
            <w:rPr>
              <w:rFonts w:ascii="Arial" w:hAnsi="Arial" w:cs="Arial"/>
              <w:bCs/>
              <w:sz w:val="22"/>
              <w:szCs w:val="22"/>
              <w:lang w:val="en-US"/>
            </w:rPr>
          </w:pPr>
          <w:r w:rsidRPr="00916645">
            <w:rPr>
              <w:rFonts w:ascii="Arial" w:hAnsi="Arial" w:cs="Arial"/>
              <w:b/>
              <w:sz w:val="22"/>
              <w:szCs w:val="22"/>
              <w:lang w:val="en-US"/>
            </w:rPr>
            <w:t>Rev no:</w:t>
          </w:r>
          <w:r w:rsidRPr="00916645">
            <w:rPr>
              <w:rFonts w:ascii="Arial" w:hAnsi="Arial" w:cs="Arial"/>
              <w:bCs/>
              <w:sz w:val="22"/>
              <w:szCs w:val="22"/>
              <w:lang w:val="en-US"/>
            </w:rPr>
            <w:t xml:space="preserve"> </w:t>
          </w:r>
        </w:p>
      </w:tc>
    </w:tr>
    <w:bookmarkEnd w:id="0"/>
  </w:tbl>
  <w:p w14:paraId="3484F0A7" w14:textId="77777777" w:rsidR="009047E9" w:rsidRDefault="009047E9" w:rsidP="00904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5AC8" w14:textId="77777777" w:rsidR="00D23114" w:rsidRDefault="00D231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60DF"/>
    <w:multiLevelType w:val="hybridMultilevel"/>
    <w:tmpl w:val="4DD0B2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560E7"/>
    <w:multiLevelType w:val="hybridMultilevel"/>
    <w:tmpl w:val="7D861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23CFA"/>
    <w:multiLevelType w:val="hybridMultilevel"/>
    <w:tmpl w:val="D3F602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BC629A"/>
    <w:multiLevelType w:val="hybridMultilevel"/>
    <w:tmpl w:val="0180F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057821"/>
    <w:multiLevelType w:val="hybridMultilevel"/>
    <w:tmpl w:val="B2E0C8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33EAF"/>
    <w:multiLevelType w:val="hybridMultilevel"/>
    <w:tmpl w:val="08423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C53D5"/>
    <w:multiLevelType w:val="hybridMultilevel"/>
    <w:tmpl w:val="993039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AE7FDF"/>
    <w:multiLevelType w:val="hybridMultilevel"/>
    <w:tmpl w:val="2AF8EBA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EA0789"/>
    <w:multiLevelType w:val="hybridMultilevel"/>
    <w:tmpl w:val="792CE9FA"/>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A845FD"/>
    <w:multiLevelType w:val="hybridMultilevel"/>
    <w:tmpl w:val="9A1EF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912FEA"/>
    <w:multiLevelType w:val="hybridMultilevel"/>
    <w:tmpl w:val="BDC4B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DC6BC9"/>
    <w:multiLevelType w:val="hybridMultilevel"/>
    <w:tmpl w:val="BD482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9E6"/>
    <w:multiLevelType w:val="hybridMultilevel"/>
    <w:tmpl w:val="A3187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EB0056"/>
    <w:multiLevelType w:val="hybridMultilevel"/>
    <w:tmpl w:val="26F63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F020FE"/>
    <w:multiLevelType w:val="hybridMultilevel"/>
    <w:tmpl w:val="590CBBE4"/>
    <w:lvl w:ilvl="0" w:tplc="0DCCC092">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3">
      <w:start w:val="1"/>
      <w:numFmt w:val="bullet"/>
      <w:lvlText w:val="o"/>
      <w:lvlJc w:val="left"/>
      <w:pPr>
        <w:tabs>
          <w:tab w:val="num" w:pos="2700"/>
        </w:tabs>
        <w:ind w:left="2700" w:hanging="360"/>
      </w:pPr>
      <w:rPr>
        <w:rFonts w:ascii="Courier New" w:hAnsi="Courier New" w:cs="Courier New"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A351AC5"/>
    <w:multiLevelType w:val="hybridMultilevel"/>
    <w:tmpl w:val="DD56D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B7CDC"/>
    <w:multiLevelType w:val="hybridMultilevel"/>
    <w:tmpl w:val="39BEB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C5835"/>
    <w:multiLevelType w:val="hybridMultilevel"/>
    <w:tmpl w:val="3DA071F4"/>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B81077"/>
    <w:multiLevelType w:val="hybridMultilevel"/>
    <w:tmpl w:val="CA524E7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33308A1"/>
    <w:multiLevelType w:val="hybridMultilevel"/>
    <w:tmpl w:val="869C9F7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D1761A"/>
    <w:multiLevelType w:val="hybridMultilevel"/>
    <w:tmpl w:val="3668B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662562"/>
    <w:multiLevelType w:val="hybridMultilevel"/>
    <w:tmpl w:val="B0D200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28B41E6"/>
    <w:multiLevelType w:val="hybridMultilevel"/>
    <w:tmpl w:val="9A38F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60CD1"/>
    <w:multiLevelType w:val="hybridMultilevel"/>
    <w:tmpl w:val="E710E900"/>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0315588"/>
    <w:multiLevelType w:val="hybridMultilevel"/>
    <w:tmpl w:val="565804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AC4CE9"/>
    <w:multiLevelType w:val="hybridMultilevel"/>
    <w:tmpl w:val="9A8EB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62003C"/>
    <w:multiLevelType w:val="hybridMultilevel"/>
    <w:tmpl w:val="726E6D8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2947137">
    <w:abstractNumId w:val="13"/>
  </w:num>
  <w:num w:numId="2" w16cid:durableId="62531722">
    <w:abstractNumId w:val="1"/>
  </w:num>
  <w:num w:numId="3" w16cid:durableId="1836065806">
    <w:abstractNumId w:val="12"/>
  </w:num>
  <w:num w:numId="4" w16cid:durableId="992492284">
    <w:abstractNumId w:val="11"/>
  </w:num>
  <w:num w:numId="5" w16cid:durableId="460923671">
    <w:abstractNumId w:val="3"/>
  </w:num>
  <w:num w:numId="6" w16cid:durableId="1411468380">
    <w:abstractNumId w:val="10"/>
  </w:num>
  <w:num w:numId="7" w16cid:durableId="1816605930">
    <w:abstractNumId w:val="22"/>
  </w:num>
  <w:num w:numId="8" w16cid:durableId="1176308652">
    <w:abstractNumId w:val="15"/>
  </w:num>
  <w:num w:numId="9" w16cid:durableId="638536309">
    <w:abstractNumId w:val="6"/>
  </w:num>
  <w:num w:numId="10" w16cid:durableId="363025717">
    <w:abstractNumId w:val="14"/>
  </w:num>
  <w:num w:numId="11" w16cid:durableId="49115513">
    <w:abstractNumId w:val="9"/>
  </w:num>
  <w:num w:numId="12" w16cid:durableId="858734867">
    <w:abstractNumId w:val="26"/>
  </w:num>
  <w:num w:numId="13" w16cid:durableId="2057583021">
    <w:abstractNumId w:val="17"/>
  </w:num>
  <w:num w:numId="14" w16cid:durableId="1628506143">
    <w:abstractNumId w:val="4"/>
  </w:num>
  <w:num w:numId="15" w16cid:durableId="1934048129">
    <w:abstractNumId w:val="16"/>
  </w:num>
  <w:num w:numId="16" w16cid:durableId="1827358070">
    <w:abstractNumId w:val="5"/>
  </w:num>
  <w:num w:numId="17" w16cid:durableId="1323195739">
    <w:abstractNumId w:val="20"/>
  </w:num>
  <w:num w:numId="18" w16cid:durableId="1765297646">
    <w:abstractNumId w:val="25"/>
  </w:num>
  <w:num w:numId="19" w16cid:durableId="428358905">
    <w:abstractNumId w:val="24"/>
  </w:num>
  <w:num w:numId="20" w16cid:durableId="2066954065">
    <w:abstractNumId w:val="2"/>
  </w:num>
  <w:num w:numId="21" w16cid:durableId="608320358">
    <w:abstractNumId w:val="0"/>
  </w:num>
  <w:num w:numId="22" w16cid:durableId="1258253604">
    <w:abstractNumId w:val="21"/>
  </w:num>
  <w:num w:numId="23" w16cid:durableId="613706651">
    <w:abstractNumId w:val="19"/>
  </w:num>
  <w:num w:numId="24" w16cid:durableId="1023894762">
    <w:abstractNumId w:val="23"/>
  </w:num>
  <w:num w:numId="25" w16cid:durableId="341516261">
    <w:abstractNumId w:val="18"/>
  </w:num>
  <w:num w:numId="26" w16cid:durableId="33432813">
    <w:abstractNumId w:val="7"/>
  </w:num>
  <w:num w:numId="27" w16cid:durableId="97251810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03"/>
    <w:rsid w:val="00007704"/>
    <w:rsid w:val="00011BD7"/>
    <w:rsid w:val="00025CC1"/>
    <w:rsid w:val="00032467"/>
    <w:rsid w:val="000374E2"/>
    <w:rsid w:val="000621E9"/>
    <w:rsid w:val="00062680"/>
    <w:rsid w:val="000913F1"/>
    <w:rsid w:val="0009363A"/>
    <w:rsid w:val="00096206"/>
    <w:rsid w:val="000D0D5F"/>
    <w:rsid w:val="000D39C2"/>
    <w:rsid w:val="000E0A28"/>
    <w:rsid w:val="000F4A46"/>
    <w:rsid w:val="00107EB1"/>
    <w:rsid w:val="001179B2"/>
    <w:rsid w:val="00153AA7"/>
    <w:rsid w:val="00172A8C"/>
    <w:rsid w:val="001A03D3"/>
    <w:rsid w:val="001A056A"/>
    <w:rsid w:val="001A3ADA"/>
    <w:rsid w:val="001F0212"/>
    <w:rsid w:val="001F271C"/>
    <w:rsid w:val="001F5689"/>
    <w:rsid w:val="00212BFD"/>
    <w:rsid w:val="00213760"/>
    <w:rsid w:val="00222C94"/>
    <w:rsid w:val="0024765D"/>
    <w:rsid w:val="00253DB1"/>
    <w:rsid w:val="00254AF1"/>
    <w:rsid w:val="00286695"/>
    <w:rsid w:val="002B6C3F"/>
    <w:rsid w:val="002C2031"/>
    <w:rsid w:val="002D0903"/>
    <w:rsid w:val="002E11E6"/>
    <w:rsid w:val="00305371"/>
    <w:rsid w:val="00320BA1"/>
    <w:rsid w:val="00323924"/>
    <w:rsid w:val="003305E9"/>
    <w:rsid w:val="00330DDB"/>
    <w:rsid w:val="003310AF"/>
    <w:rsid w:val="00333CBE"/>
    <w:rsid w:val="00337CC3"/>
    <w:rsid w:val="00343A48"/>
    <w:rsid w:val="00370AF8"/>
    <w:rsid w:val="003810EA"/>
    <w:rsid w:val="003A2900"/>
    <w:rsid w:val="003C53A0"/>
    <w:rsid w:val="003D579B"/>
    <w:rsid w:val="003E33EE"/>
    <w:rsid w:val="004207A4"/>
    <w:rsid w:val="0043566A"/>
    <w:rsid w:val="00441DE6"/>
    <w:rsid w:val="004427A5"/>
    <w:rsid w:val="00446B02"/>
    <w:rsid w:val="00447DEB"/>
    <w:rsid w:val="00453938"/>
    <w:rsid w:val="0046298F"/>
    <w:rsid w:val="004A7CA8"/>
    <w:rsid w:val="004B02EC"/>
    <w:rsid w:val="004C47A4"/>
    <w:rsid w:val="004D19F1"/>
    <w:rsid w:val="004D4CF4"/>
    <w:rsid w:val="00500765"/>
    <w:rsid w:val="00534441"/>
    <w:rsid w:val="0053600C"/>
    <w:rsid w:val="005460BF"/>
    <w:rsid w:val="0055748F"/>
    <w:rsid w:val="005749CA"/>
    <w:rsid w:val="0058463B"/>
    <w:rsid w:val="005C697C"/>
    <w:rsid w:val="005D1B99"/>
    <w:rsid w:val="005D4165"/>
    <w:rsid w:val="005E0166"/>
    <w:rsid w:val="005E49BD"/>
    <w:rsid w:val="00624EFE"/>
    <w:rsid w:val="006378FA"/>
    <w:rsid w:val="00641B12"/>
    <w:rsid w:val="0066656F"/>
    <w:rsid w:val="00691CE8"/>
    <w:rsid w:val="006A0862"/>
    <w:rsid w:val="006A20D7"/>
    <w:rsid w:val="006B0347"/>
    <w:rsid w:val="006C0BD8"/>
    <w:rsid w:val="006C3943"/>
    <w:rsid w:val="006E7C5C"/>
    <w:rsid w:val="00703561"/>
    <w:rsid w:val="00705B05"/>
    <w:rsid w:val="00720E87"/>
    <w:rsid w:val="0072232C"/>
    <w:rsid w:val="007228FD"/>
    <w:rsid w:val="0072503B"/>
    <w:rsid w:val="0073427A"/>
    <w:rsid w:val="00742D10"/>
    <w:rsid w:val="00756A2B"/>
    <w:rsid w:val="007709B6"/>
    <w:rsid w:val="00780FA5"/>
    <w:rsid w:val="0078261C"/>
    <w:rsid w:val="00790434"/>
    <w:rsid w:val="007A680F"/>
    <w:rsid w:val="007B1756"/>
    <w:rsid w:val="007B5EF7"/>
    <w:rsid w:val="007B6CB6"/>
    <w:rsid w:val="007E18F2"/>
    <w:rsid w:val="007E3FBD"/>
    <w:rsid w:val="007E4B4D"/>
    <w:rsid w:val="007F0225"/>
    <w:rsid w:val="007F4031"/>
    <w:rsid w:val="0080020B"/>
    <w:rsid w:val="00835453"/>
    <w:rsid w:val="00835ACF"/>
    <w:rsid w:val="008632AB"/>
    <w:rsid w:val="008666E6"/>
    <w:rsid w:val="0087316A"/>
    <w:rsid w:val="008740B0"/>
    <w:rsid w:val="00877617"/>
    <w:rsid w:val="00892101"/>
    <w:rsid w:val="008A47AF"/>
    <w:rsid w:val="008B2FB1"/>
    <w:rsid w:val="008B6E25"/>
    <w:rsid w:val="008F6DB3"/>
    <w:rsid w:val="009047E9"/>
    <w:rsid w:val="00913618"/>
    <w:rsid w:val="00973D31"/>
    <w:rsid w:val="00981814"/>
    <w:rsid w:val="009A60FE"/>
    <w:rsid w:val="009B29AB"/>
    <w:rsid w:val="009D07A2"/>
    <w:rsid w:val="009E5EB7"/>
    <w:rsid w:val="009F1CFA"/>
    <w:rsid w:val="00A0222F"/>
    <w:rsid w:val="00A03B50"/>
    <w:rsid w:val="00A2316C"/>
    <w:rsid w:val="00A269FB"/>
    <w:rsid w:val="00A468F1"/>
    <w:rsid w:val="00A53248"/>
    <w:rsid w:val="00A8187A"/>
    <w:rsid w:val="00AC1DFD"/>
    <w:rsid w:val="00AD0858"/>
    <w:rsid w:val="00AE0F2D"/>
    <w:rsid w:val="00B013BD"/>
    <w:rsid w:val="00B103DC"/>
    <w:rsid w:val="00B12EAF"/>
    <w:rsid w:val="00B24533"/>
    <w:rsid w:val="00B3764C"/>
    <w:rsid w:val="00B4494B"/>
    <w:rsid w:val="00B45DAB"/>
    <w:rsid w:val="00B51AF5"/>
    <w:rsid w:val="00B534EF"/>
    <w:rsid w:val="00B5481F"/>
    <w:rsid w:val="00B56DC1"/>
    <w:rsid w:val="00B575E0"/>
    <w:rsid w:val="00B70717"/>
    <w:rsid w:val="00B8492C"/>
    <w:rsid w:val="00B85D57"/>
    <w:rsid w:val="00B86BA5"/>
    <w:rsid w:val="00B9409B"/>
    <w:rsid w:val="00BA039C"/>
    <w:rsid w:val="00BA0845"/>
    <w:rsid w:val="00BA41C1"/>
    <w:rsid w:val="00BC2FB5"/>
    <w:rsid w:val="00BC3F65"/>
    <w:rsid w:val="00BC447F"/>
    <w:rsid w:val="00BC73F8"/>
    <w:rsid w:val="00C12ACA"/>
    <w:rsid w:val="00C15DF3"/>
    <w:rsid w:val="00C31307"/>
    <w:rsid w:val="00C5039A"/>
    <w:rsid w:val="00C50F3C"/>
    <w:rsid w:val="00C600B4"/>
    <w:rsid w:val="00C608A5"/>
    <w:rsid w:val="00C637C0"/>
    <w:rsid w:val="00C83026"/>
    <w:rsid w:val="00CA22CF"/>
    <w:rsid w:val="00CA2C22"/>
    <w:rsid w:val="00CC6085"/>
    <w:rsid w:val="00CD2E93"/>
    <w:rsid w:val="00CE05C1"/>
    <w:rsid w:val="00CF0C00"/>
    <w:rsid w:val="00D12304"/>
    <w:rsid w:val="00D12643"/>
    <w:rsid w:val="00D213A7"/>
    <w:rsid w:val="00D23114"/>
    <w:rsid w:val="00D25410"/>
    <w:rsid w:val="00D2544A"/>
    <w:rsid w:val="00D352DE"/>
    <w:rsid w:val="00D42790"/>
    <w:rsid w:val="00D74AD1"/>
    <w:rsid w:val="00D7622F"/>
    <w:rsid w:val="00D76D66"/>
    <w:rsid w:val="00D86C17"/>
    <w:rsid w:val="00DB7B82"/>
    <w:rsid w:val="00DC0EB6"/>
    <w:rsid w:val="00DC106A"/>
    <w:rsid w:val="00DC14FF"/>
    <w:rsid w:val="00DE6EFB"/>
    <w:rsid w:val="00DF7971"/>
    <w:rsid w:val="00E22E34"/>
    <w:rsid w:val="00E25F32"/>
    <w:rsid w:val="00E26DBE"/>
    <w:rsid w:val="00E55C43"/>
    <w:rsid w:val="00E63393"/>
    <w:rsid w:val="00E84478"/>
    <w:rsid w:val="00E92AB5"/>
    <w:rsid w:val="00EA6CF9"/>
    <w:rsid w:val="00ED343C"/>
    <w:rsid w:val="00ED4735"/>
    <w:rsid w:val="00ED4D31"/>
    <w:rsid w:val="00ED5A96"/>
    <w:rsid w:val="00F00E38"/>
    <w:rsid w:val="00F22F65"/>
    <w:rsid w:val="00F342FB"/>
    <w:rsid w:val="00F40288"/>
    <w:rsid w:val="00F45996"/>
    <w:rsid w:val="00F70D57"/>
    <w:rsid w:val="00F713B4"/>
    <w:rsid w:val="00FB3F4D"/>
    <w:rsid w:val="00FC294B"/>
    <w:rsid w:val="00FC75D9"/>
    <w:rsid w:val="00FD4E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744CD"/>
  <w15:chartTrackingRefBased/>
  <w15:docId w15:val="{2C74867B-9938-4FBF-AFF6-AD0FE28C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537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0903"/>
    <w:pPr>
      <w:tabs>
        <w:tab w:val="center" w:pos="4320"/>
        <w:tab w:val="right" w:pos="8640"/>
      </w:tabs>
    </w:pPr>
  </w:style>
  <w:style w:type="paragraph" w:styleId="Footer">
    <w:name w:val="footer"/>
    <w:basedOn w:val="Normal"/>
    <w:link w:val="FooterChar"/>
    <w:uiPriority w:val="99"/>
    <w:rsid w:val="002D0903"/>
    <w:pPr>
      <w:tabs>
        <w:tab w:val="center" w:pos="4320"/>
        <w:tab w:val="right" w:pos="8640"/>
      </w:tabs>
    </w:pPr>
  </w:style>
  <w:style w:type="table" w:styleId="TableGrid">
    <w:name w:val="Table Grid"/>
    <w:basedOn w:val="TableNormal"/>
    <w:rsid w:val="00441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D4CF4"/>
    <w:pPr>
      <w:ind w:left="1080"/>
    </w:pPr>
    <w:rPr>
      <w:color w:val="0000FF"/>
      <w:lang w:val="en-GB"/>
    </w:rPr>
  </w:style>
  <w:style w:type="paragraph" w:customStyle="1" w:styleId="Text111">
    <w:name w:val="Text 1.1.1"/>
    <w:basedOn w:val="Normal"/>
    <w:rsid w:val="00720E87"/>
    <w:pPr>
      <w:spacing w:before="120" w:after="120"/>
      <w:ind w:left="1418"/>
      <w:jc w:val="both"/>
    </w:pPr>
    <w:rPr>
      <w:rFonts w:ascii="Arial" w:hAnsi="Arial"/>
      <w:szCs w:val="20"/>
      <w:lang w:val="en-US"/>
    </w:rPr>
  </w:style>
  <w:style w:type="paragraph" w:styleId="Title">
    <w:name w:val="Title"/>
    <w:basedOn w:val="Normal"/>
    <w:qFormat/>
    <w:rsid w:val="00A2316C"/>
    <w:pPr>
      <w:spacing w:line="360" w:lineRule="auto"/>
      <w:jc w:val="center"/>
    </w:pPr>
    <w:rPr>
      <w:rFonts w:ascii="Arial" w:hAnsi="Arial"/>
      <w:b/>
      <w:sz w:val="32"/>
      <w:szCs w:val="20"/>
      <w:lang w:val="en-GB"/>
    </w:rPr>
  </w:style>
  <w:style w:type="paragraph" w:customStyle="1" w:styleId="Heading">
    <w:name w:val="Heading"/>
    <w:next w:val="Normal"/>
    <w:qFormat/>
    <w:rsid w:val="00F22F65"/>
    <w:rPr>
      <w:rFonts w:ascii="Arial" w:hAnsi="Arial"/>
      <w:b/>
      <w:sz w:val="24"/>
      <w:szCs w:val="24"/>
      <w:lang w:val="en-GB" w:eastAsia="en-US"/>
    </w:rPr>
  </w:style>
  <w:style w:type="paragraph" w:styleId="ListParagraph">
    <w:name w:val="List Paragraph"/>
    <w:basedOn w:val="Normal"/>
    <w:uiPriority w:val="34"/>
    <w:qFormat/>
    <w:rsid w:val="00B013BD"/>
    <w:pPr>
      <w:ind w:left="720"/>
      <w:contextualSpacing/>
    </w:pPr>
  </w:style>
  <w:style w:type="table" w:customStyle="1" w:styleId="TableGrid1">
    <w:name w:val="Table Grid1"/>
    <w:basedOn w:val="TableNormal"/>
    <w:next w:val="TableGrid"/>
    <w:uiPriority w:val="59"/>
    <w:rsid w:val="001179B2"/>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574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52720">
      <w:bodyDiv w:val="1"/>
      <w:marLeft w:val="0"/>
      <w:marRight w:val="0"/>
      <w:marTop w:val="0"/>
      <w:marBottom w:val="0"/>
      <w:divBdr>
        <w:top w:val="none" w:sz="0" w:space="0" w:color="auto"/>
        <w:left w:val="none" w:sz="0" w:space="0" w:color="auto"/>
        <w:bottom w:val="none" w:sz="0" w:space="0" w:color="auto"/>
        <w:right w:val="none" w:sz="0" w:space="0" w:color="auto"/>
      </w:divBdr>
    </w:div>
    <w:div w:id="110160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Pest control</dc:title>
  <dc:subject/>
  <dc:creator>MT</dc:creator>
  <cp:keywords/>
  <cp:lastModifiedBy>ASC CONSULTANTS</cp:lastModifiedBy>
  <cp:revision>2</cp:revision>
  <dcterms:created xsi:type="dcterms:W3CDTF">2025-10-07T13:35:00Z</dcterms:created>
  <dcterms:modified xsi:type="dcterms:W3CDTF">2025-10-07T13:35:00Z</dcterms:modified>
</cp:coreProperties>
</file>